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8789"/>
      </w:tblGrid>
      <w:tr w:rsidR="00D3757C" w:rsidRPr="00D3757C" w:rsidTr="00D3757C">
        <w:trPr>
          <w:trHeight w:val="480"/>
        </w:trPr>
        <w:tc>
          <w:tcPr>
            <w:tcW w:w="8789" w:type="dxa"/>
            <w:tcMar>
              <w:top w:w="0" w:type="dxa"/>
              <w:left w:w="108" w:type="dxa"/>
              <w:bottom w:w="0" w:type="dxa"/>
              <w:right w:w="108" w:type="dxa"/>
            </w:tcMar>
            <w:vAlign w:val="center"/>
            <w:hideMark/>
          </w:tcPr>
          <w:p w:rsidR="00D3757C" w:rsidRPr="00537B24" w:rsidRDefault="00D3757C" w:rsidP="00537B24">
            <w:pPr>
              <w:spacing w:after="0" w:line="240" w:lineRule="atLeast"/>
              <w:jc w:val="center"/>
              <w:rPr>
                <w:rFonts w:ascii="Times New Roman" w:eastAsia="Times New Roman" w:hAnsi="Times New Roman" w:cs="Times New Roman"/>
                <w:b/>
                <w:bCs/>
                <w:sz w:val="20"/>
                <w:szCs w:val="19"/>
                <w:lang w:eastAsia="tr-TR"/>
              </w:rPr>
            </w:pPr>
            <w:r w:rsidRPr="00537B24">
              <w:rPr>
                <w:rFonts w:ascii="Times New Roman" w:eastAsia="Times New Roman" w:hAnsi="Times New Roman" w:cs="Times New Roman"/>
                <w:b/>
                <w:bCs/>
                <w:sz w:val="20"/>
                <w:szCs w:val="18"/>
                <w:lang w:eastAsia="tr-TR"/>
              </w:rPr>
              <w:t>SÜRÜCÜ ADAYLARI VE SÜRÜCÜLERDE ARANACAK SAĞLIK ŞARTLARI İLE</w:t>
            </w:r>
          </w:p>
          <w:p w:rsidR="00D3757C" w:rsidRPr="00537B24" w:rsidRDefault="00D3757C" w:rsidP="00537B24">
            <w:pPr>
              <w:spacing w:after="0" w:line="240" w:lineRule="atLeast"/>
              <w:jc w:val="center"/>
              <w:rPr>
                <w:rFonts w:ascii="Times New Roman" w:eastAsia="Times New Roman" w:hAnsi="Times New Roman" w:cs="Times New Roman"/>
                <w:b/>
                <w:bCs/>
                <w:sz w:val="20"/>
                <w:szCs w:val="19"/>
                <w:lang w:eastAsia="tr-TR"/>
              </w:rPr>
            </w:pPr>
            <w:r w:rsidRPr="00537B24">
              <w:rPr>
                <w:rFonts w:ascii="Times New Roman" w:eastAsia="Times New Roman" w:hAnsi="Times New Roman" w:cs="Times New Roman"/>
                <w:b/>
                <w:bCs/>
                <w:sz w:val="20"/>
                <w:szCs w:val="18"/>
                <w:lang w:eastAsia="tr-TR"/>
              </w:rPr>
              <w:t>MUAYENELERİNE DAİR YÖNETMELİKTE DEĞİŞİKLİK</w:t>
            </w:r>
          </w:p>
          <w:p w:rsidR="00D3757C" w:rsidRPr="00537B24" w:rsidRDefault="00D3757C" w:rsidP="00537B24">
            <w:pPr>
              <w:spacing w:after="113" w:line="240" w:lineRule="atLeast"/>
              <w:jc w:val="center"/>
              <w:rPr>
                <w:rFonts w:ascii="Times New Roman" w:eastAsia="Times New Roman" w:hAnsi="Times New Roman" w:cs="Times New Roman"/>
                <w:b/>
                <w:bCs/>
                <w:sz w:val="20"/>
                <w:szCs w:val="19"/>
                <w:lang w:eastAsia="tr-TR"/>
              </w:rPr>
            </w:pPr>
            <w:r w:rsidRPr="00537B24">
              <w:rPr>
                <w:rFonts w:ascii="Times New Roman" w:eastAsia="Times New Roman" w:hAnsi="Times New Roman" w:cs="Times New Roman"/>
                <w:b/>
                <w:bCs/>
                <w:sz w:val="20"/>
                <w:szCs w:val="18"/>
                <w:lang w:eastAsia="tr-TR"/>
              </w:rPr>
              <w:t>YAPILMASINA DAİR YÖNETMELİK</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b/>
                <w:bCs/>
                <w:sz w:val="18"/>
                <w:szCs w:val="18"/>
                <w:lang w:eastAsia="tr-TR"/>
              </w:rPr>
              <w:t>MADDE 1 –</w:t>
            </w:r>
            <w:r w:rsidRPr="00D3757C">
              <w:rPr>
                <w:rFonts w:ascii="Times New Roman" w:eastAsia="Times New Roman" w:hAnsi="Times New Roman" w:cs="Times New Roman"/>
                <w:sz w:val="18"/>
                <w:szCs w:val="18"/>
                <w:lang w:eastAsia="tr-TR"/>
              </w:rPr>
              <w:t> </w:t>
            </w:r>
            <w:proofErr w:type="gramStart"/>
            <w:r w:rsidRPr="00D3757C">
              <w:rPr>
                <w:rFonts w:ascii="Times New Roman" w:eastAsia="Times New Roman" w:hAnsi="Times New Roman" w:cs="Times New Roman"/>
                <w:sz w:val="18"/>
                <w:szCs w:val="18"/>
                <w:lang w:eastAsia="tr-TR"/>
              </w:rPr>
              <w:t>26/9/2006</w:t>
            </w:r>
            <w:proofErr w:type="gramEnd"/>
            <w:r w:rsidRPr="00D3757C">
              <w:rPr>
                <w:rFonts w:ascii="Times New Roman" w:eastAsia="Times New Roman" w:hAnsi="Times New Roman" w:cs="Times New Roman"/>
                <w:sz w:val="18"/>
                <w:szCs w:val="18"/>
                <w:lang w:eastAsia="tr-TR"/>
              </w:rPr>
              <w:t xml:space="preserve"> tarihli ve 26301 sayılı Resmî </w:t>
            </w:r>
            <w:proofErr w:type="spellStart"/>
            <w:r w:rsidRPr="00D3757C">
              <w:rPr>
                <w:rFonts w:ascii="Times New Roman" w:eastAsia="Times New Roman" w:hAnsi="Times New Roman" w:cs="Times New Roman"/>
                <w:sz w:val="18"/>
                <w:szCs w:val="18"/>
                <w:lang w:eastAsia="tr-TR"/>
              </w:rPr>
              <w:t>Gazete’de</w:t>
            </w:r>
            <w:proofErr w:type="spellEnd"/>
            <w:r w:rsidRPr="00D3757C">
              <w:rPr>
                <w:rFonts w:ascii="Times New Roman" w:eastAsia="Times New Roman" w:hAnsi="Times New Roman" w:cs="Times New Roman"/>
                <w:sz w:val="18"/>
                <w:szCs w:val="18"/>
                <w:lang w:eastAsia="tr-TR"/>
              </w:rPr>
              <w:t xml:space="preserve"> yayımlanan Sürücü Adayları ve Sürücülerde Aranacak Sağlık Şartları ile Muayenelerine Dair Yönetmeliğin 3 üncü maddesinde yer alan “birinci fıkrasının (c) bendine” ibaresi “ikinci fıkrasına” şeklinde değiştirilmiştir.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b/>
                <w:bCs/>
                <w:sz w:val="18"/>
                <w:szCs w:val="18"/>
                <w:lang w:eastAsia="tr-TR"/>
              </w:rPr>
              <w:t>MADDE 2 –</w:t>
            </w:r>
            <w:r w:rsidRPr="00D3757C">
              <w:rPr>
                <w:rFonts w:ascii="Times New Roman" w:eastAsia="Times New Roman" w:hAnsi="Times New Roman" w:cs="Times New Roman"/>
                <w:sz w:val="18"/>
                <w:szCs w:val="18"/>
                <w:lang w:eastAsia="tr-TR"/>
              </w:rPr>
              <w:t> Aynı Yönetmeliğin 4 üncü maddesi aşağıdaki şekilde değiştirilmiştir.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b/>
                <w:bCs/>
                <w:sz w:val="18"/>
                <w:szCs w:val="18"/>
                <w:lang w:eastAsia="tr-TR"/>
              </w:rPr>
              <w:t>“MADDE 4 –</w:t>
            </w:r>
            <w:r w:rsidRPr="00D3757C">
              <w:rPr>
                <w:rFonts w:ascii="Times New Roman" w:eastAsia="Times New Roman" w:hAnsi="Times New Roman" w:cs="Times New Roman"/>
                <w:sz w:val="18"/>
                <w:szCs w:val="18"/>
                <w:lang w:eastAsia="tr-TR"/>
              </w:rPr>
              <w:t> (1) Sürücü ve sürücü adaylarının muayeneleri; Sağlık Bakanlığına ve üniversitelere bağlı sağlık tesisleri, aile sağlığı merkezleri ve Sağlık Bakanlığınca ruhsatlandırılan özel sağlık kuruluşlarında görevli tabip veya uzman tabip tarafından bu Yönetmelik hükümlerine göre yapılır ve sağlık raporu düzenlenir. Emniyet Genel Müdürlüğü ve Jandarma Genel Komutanlığınca verilen eğitim sonrasında sürücü belgesi alacak personelin sağlık raporları kendi kurum tabipliklerince de verilebilir. Tabiplerce verilen sağlık raporlarında tabibin kaşe ve imzasının bulunması gerekir. Tabiplerce verilen raporların gerçeğe uygun olmadığının tespiti halinde bu raporlar geçersiz sayılır ve sorumlular hakkında Cumhuriyet Başsavcılığına suç duyurusunda bulunulur. Bu tabipler bir daha sürücü adayları ve sürücüler için sağlık raporu veremez. Bu husus Emniyet Genel Müdürlüğüne bildirilir.</w:t>
            </w:r>
          </w:p>
          <w:p w:rsidR="00D3757C" w:rsidRPr="00D06DF4" w:rsidRDefault="00D3757C" w:rsidP="00D3757C">
            <w:pPr>
              <w:spacing w:after="0" w:line="240" w:lineRule="atLeast"/>
              <w:ind w:firstLine="566"/>
              <w:jc w:val="both"/>
              <w:rPr>
                <w:rFonts w:ascii="Times New Roman" w:eastAsia="Times New Roman" w:hAnsi="Times New Roman" w:cs="Times New Roman"/>
                <w:b/>
                <w:szCs w:val="19"/>
                <w:lang w:eastAsia="tr-TR"/>
              </w:rPr>
            </w:pPr>
            <w:r w:rsidRPr="00537B24">
              <w:rPr>
                <w:rFonts w:ascii="Times New Roman" w:eastAsia="Times New Roman" w:hAnsi="Times New Roman" w:cs="Times New Roman"/>
                <w:b/>
                <w:szCs w:val="18"/>
                <w:highlight w:val="lightGray"/>
                <w:lang w:eastAsia="tr-TR"/>
              </w:rPr>
              <w:t>(2) Tabip tarafından, sürücü veya sürücü adayının yapılan genel muayenesinde;</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İşitme kaybı,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Günlük hayatı kısıtlayan denge problemi, baş dönmesi nedeni olabilecek bir hastalık,</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Uyku bozukluğu (</w:t>
            </w:r>
            <w:proofErr w:type="spellStart"/>
            <w:r w:rsidRPr="00D06DF4">
              <w:rPr>
                <w:rFonts w:ascii="Times New Roman" w:eastAsia="Times New Roman" w:hAnsi="Times New Roman" w:cs="Times New Roman"/>
                <w:szCs w:val="18"/>
                <w:lang w:eastAsia="tr-TR"/>
              </w:rPr>
              <w:t>Obstrüktif</w:t>
            </w:r>
            <w:proofErr w:type="spellEnd"/>
            <w:r w:rsidRPr="00D06DF4">
              <w:rPr>
                <w:rFonts w:ascii="Times New Roman" w:eastAsia="Times New Roman" w:hAnsi="Times New Roman" w:cs="Times New Roman"/>
                <w:szCs w:val="18"/>
                <w:lang w:eastAsia="tr-TR"/>
              </w:rPr>
              <w:t> uyku </w:t>
            </w:r>
            <w:proofErr w:type="spellStart"/>
            <w:r w:rsidRPr="00D06DF4">
              <w:rPr>
                <w:rFonts w:ascii="Times New Roman" w:eastAsia="Times New Roman" w:hAnsi="Times New Roman" w:cs="Times New Roman"/>
                <w:szCs w:val="18"/>
                <w:lang w:eastAsia="tr-TR"/>
              </w:rPr>
              <w:t>apnesi</w:t>
            </w:r>
            <w:proofErr w:type="spellEnd"/>
            <w:r w:rsidRPr="00D06DF4">
              <w:rPr>
                <w:rFonts w:ascii="Times New Roman" w:eastAsia="Times New Roman" w:hAnsi="Times New Roman" w:cs="Times New Roman"/>
                <w:szCs w:val="18"/>
                <w:lang w:eastAsia="tr-TR"/>
              </w:rPr>
              <w:t> </w:t>
            </w:r>
            <w:proofErr w:type="gramStart"/>
            <w:r w:rsidRPr="00D06DF4">
              <w:rPr>
                <w:rFonts w:ascii="Times New Roman" w:eastAsia="Times New Roman" w:hAnsi="Times New Roman" w:cs="Times New Roman"/>
                <w:szCs w:val="18"/>
                <w:lang w:eastAsia="tr-TR"/>
              </w:rPr>
              <w:t>sendromu</w:t>
            </w:r>
            <w:proofErr w:type="gramEnd"/>
            <w:r w:rsidRPr="00D06DF4">
              <w:rPr>
                <w:rFonts w:ascii="Times New Roman" w:eastAsia="Times New Roman" w:hAnsi="Times New Roman" w:cs="Times New Roman"/>
                <w:szCs w:val="18"/>
                <w:lang w:eastAsia="tr-TR"/>
              </w:rPr>
              <w:t>, gündüz aşırı uyuklama hali),</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ç) </w:t>
            </w:r>
            <w:proofErr w:type="spellStart"/>
            <w:r w:rsidRPr="00D06DF4">
              <w:rPr>
                <w:rFonts w:ascii="Times New Roman" w:eastAsia="Times New Roman" w:hAnsi="Times New Roman" w:cs="Times New Roman"/>
                <w:szCs w:val="18"/>
                <w:lang w:eastAsia="tr-TR"/>
              </w:rPr>
              <w:t>Malign</w:t>
            </w:r>
            <w:proofErr w:type="spellEnd"/>
            <w:r w:rsidRPr="00D06DF4">
              <w:rPr>
                <w:rFonts w:ascii="Times New Roman" w:eastAsia="Times New Roman" w:hAnsi="Times New Roman" w:cs="Times New Roman"/>
                <w:szCs w:val="18"/>
                <w:lang w:eastAsia="tr-TR"/>
              </w:rPr>
              <w:t> tümör hikâyesi,</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d) Eklem hareketlerinde kısıtlama,</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e) </w:t>
            </w:r>
            <w:proofErr w:type="spellStart"/>
            <w:r w:rsidRPr="00D06DF4">
              <w:rPr>
                <w:rFonts w:ascii="Times New Roman" w:eastAsia="Times New Roman" w:hAnsi="Times New Roman" w:cs="Times New Roman"/>
                <w:szCs w:val="18"/>
                <w:lang w:eastAsia="tr-TR"/>
              </w:rPr>
              <w:t>Ekstremite</w:t>
            </w:r>
            <w:proofErr w:type="spellEnd"/>
            <w:r w:rsidRPr="00D06DF4">
              <w:rPr>
                <w:rFonts w:ascii="Times New Roman" w:eastAsia="Times New Roman" w:hAnsi="Times New Roman" w:cs="Times New Roman"/>
                <w:szCs w:val="18"/>
                <w:lang w:eastAsia="tr-TR"/>
              </w:rPr>
              <w:t> noksanlığı,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f) Kas, </w:t>
            </w:r>
            <w:proofErr w:type="spellStart"/>
            <w:r w:rsidRPr="00D06DF4">
              <w:rPr>
                <w:rFonts w:ascii="Times New Roman" w:eastAsia="Times New Roman" w:hAnsi="Times New Roman" w:cs="Times New Roman"/>
                <w:szCs w:val="18"/>
                <w:lang w:eastAsia="tr-TR"/>
              </w:rPr>
              <w:t>tendon</w:t>
            </w:r>
            <w:proofErr w:type="spellEnd"/>
            <w:r w:rsidRPr="00D06DF4">
              <w:rPr>
                <w:rFonts w:ascii="Times New Roman" w:eastAsia="Times New Roman" w:hAnsi="Times New Roman" w:cs="Times New Roman"/>
                <w:szCs w:val="18"/>
                <w:lang w:eastAsia="tr-TR"/>
              </w:rPr>
              <w:t> ve bağ lezyonları,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g) Hipoglisemiye yol açabilecek ilaç kullanılan </w:t>
            </w:r>
            <w:proofErr w:type="spellStart"/>
            <w:r w:rsidRPr="00D06DF4">
              <w:rPr>
                <w:rFonts w:ascii="Times New Roman" w:eastAsia="Times New Roman" w:hAnsi="Times New Roman" w:cs="Times New Roman"/>
                <w:szCs w:val="18"/>
                <w:lang w:eastAsia="tr-TR"/>
              </w:rPr>
              <w:t>diabetes</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mellitus</w:t>
            </w:r>
            <w:proofErr w:type="spellEnd"/>
            <w:r w:rsidRPr="00D06DF4">
              <w:rPr>
                <w:rFonts w:ascii="Times New Roman" w:eastAsia="Times New Roman" w:hAnsi="Times New Roman" w:cs="Times New Roman"/>
                <w:szCs w:val="18"/>
                <w:lang w:eastAsia="tr-TR"/>
              </w:rPr>
              <w:t> hastalığı,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ğ) Kalp-damar hastalığı (</w:t>
            </w:r>
            <w:proofErr w:type="spellStart"/>
            <w:r w:rsidRPr="00D06DF4">
              <w:rPr>
                <w:rFonts w:ascii="Times New Roman" w:eastAsia="Times New Roman" w:hAnsi="Times New Roman" w:cs="Times New Roman"/>
                <w:szCs w:val="18"/>
                <w:lang w:eastAsia="tr-TR"/>
              </w:rPr>
              <w:t>anjinal</w:t>
            </w:r>
            <w:proofErr w:type="spellEnd"/>
            <w:r w:rsidRPr="00D06DF4">
              <w:rPr>
                <w:rFonts w:ascii="Times New Roman" w:eastAsia="Times New Roman" w:hAnsi="Times New Roman" w:cs="Times New Roman"/>
                <w:szCs w:val="18"/>
                <w:lang w:eastAsia="tr-TR"/>
              </w:rPr>
              <w:t> yakınma, akut koroner </w:t>
            </w:r>
            <w:proofErr w:type="gramStart"/>
            <w:r w:rsidRPr="00D06DF4">
              <w:rPr>
                <w:rFonts w:ascii="Times New Roman" w:eastAsia="Times New Roman" w:hAnsi="Times New Roman" w:cs="Times New Roman"/>
                <w:szCs w:val="18"/>
                <w:lang w:eastAsia="tr-TR"/>
              </w:rPr>
              <w:t>sendrom</w:t>
            </w:r>
            <w:proofErr w:type="gramEnd"/>
            <w:r w:rsidRPr="00D06DF4">
              <w:rPr>
                <w:rFonts w:ascii="Times New Roman" w:eastAsia="Times New Roman" w:hAnsi="Times New Roman" w:cs="Times New Roman"/>
                <w:szCs w:val="18"/>
                <w:lang w:eastAsia="tr-TR"/>
              </w:rPr>
              <w:t> tanısı, </w:t>
            </w:r>
            <w:proofErr w:type="spellStart"/>
            <w:r w:rsidRPr="00D06DF4">
              <w:rPr>
                <w:rFonts w:ascii="Times New Roman" w:eastAsia="Times New Roman" w:hAnsi="Times New Roman" w:cs="Times New Roman"/>
                <w:szCs w:val="18"/>
                <w:lang w:eastAsia="tr-TR"/>
              </w:rPr>
              <w:t>angioplasti</w:t>
            </w:r>
            <w:proofErr w:type="spellEnd"/>
            <w:r w:rsidRPr="00D06DF4">
              <w:rPr>
                <w:rFonts w:ascii="Times New Roman" w:eastAsia="Times New Roman" w:hAnsi="Times New Roman" w:cs="Times New Roman"/>
                <w:szCs w:val="18"/>
                <w:lang w:eastAsia="tr-TR"/>
              </w:rPr>
              <w:t>, kalp yetmezliği, hipertansiyon, bilinç bozukluğuna yol açabilecek ritim bozukluğu, kalıcı pil </w:t>
            </w:r>
            <w:proofErr w:type="spellStart"/>
            <w:r w:rsidRPr="00D06DF4">
              <w:rPr>
                <w:rFonts w:ascii="Times New Roman" w:eastAsia="Times New Roman" w:hAnsi="Times New Roman" w:cs="Times New Roman"/>
                <w:szCs w:val="18"/>
                <w:lang w:eastAsia="tr-TR"/>
              </w:rPr>
              <w:t>implantasyonu</w:t>
            </w:r>
            <w:proofErr w:type="spellEnd"/>
            <w:r w:rsidRPr="00D06DF4">
              <w:rPr>
                <w:rFonts w:ascii="Times New Roman" w:eastAsia="Times New Roman" w:hAnsi="Times New Roman" w:cs="Times New Roman"/>
                <w:szCs w:val="18"/>
                <w:lang w:eastAsia="tr-TR"/>
              </w:rPr>
              <w:t>),</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h) Organ yetmezliği (organ nakli geçirilmiş olması, kronik böbrek yetmezliği ve diğer hayati önemi haiz organlarda </w:t>
            </w:r>
            <w:proofErr w:type="spellStart"/>
            <w:r w:rsidRPr="00D06DF4">
              <w:rPr>
                <w:rFonts w:ascii="Times New Roman" w:eastAsia="Times New Roman" w:hAnsi="Times New Roman" w:cs="Times New Roman"/>
                <w:szCs w:val="18"/>
                <w:lang w:eastAsia="tr-TR"/>
              </w:rPr>
              <w:t>dekompanse</w:t>
            </w:r>
            <w:proofErr w:type="spellEnd"/>
            <w:r w:rsidRPr="00D06DF4">
              <w:rPr>
                <w:rFonts w:ascii="Times New Roman" w:eastAsia="Times New Roman" w:hAnsi="Times New Roman" w:cs="Times New Roman"/>
                <w:szCs w:val="18"/>
                <w:lang w:eastAsia="tr-TR"/>
              </w:rPr>
              <w:t> yetmezlik),</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ı) Santral sinir sistemi hastalıkları,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i) </w:t>
            </w:r>
            <w:proofErr w:type="spellStart"/>
            <w:r w:rsidRPr="00D06DF4">
              <w:rPr>
                <w:rFonts w:ascii="Times New Roman" w:eastAsia="Times New Roman" w:hAnsi="Times New Roman" w:cs="Times New Roman"/>
                <w:szCs w:val="18"/>
                <w:lang w:eastAsia="tr-TR"/>
              </w:rPr>
              <w:t>Periferik</w:t>
            </w:r>
            <w:proofErr w:type="spellEnd"/>
            <w:r w:rsidRPr="00D06DF4">
              <w:rPr>
                <w:rFonts w:ascii="Times New Roman" w:eastAsia="Times New Roman" w:hAnsi="Times New Roman" w:cs="Times New Roman"/>
                <w:szCs w:val="18"/>
                <w:lang w:eastAsia="tr-TR"/>
              </w:rPr>
              <w:t> sinir sistemi hastalıkları,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j) Epilepsi,</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k) Kas hastalıkları (</w:t>
            </w:r>
            <w:proofErr w:type="spellStart"/>
            <w:r w:rsidRPr="00D06DF4">
              <w:rPr>
                <w:rFonts w:ascii="Times New Roman" w:eastAsia="Times New Roman" w:hAnsi="Times New Roman" w:cs="Times New Roman"/>
                <w:szCs w:val="18"/>
                <w:lang w:eastAsia="tr-TR"/>
              </w:rPr>
              <w:t>myopati</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progresif</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muskuler</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distrofi</w:t>
            </w:r>
            <w:proofErr w:type="spellEnd"/>
            <w:r w:rsidRPr="00D06DF4">
              <w:rPr>
                <w:rFonts w:ascii="Times New Roman" w:eastAsia="Times New Roman" w:hAnsi="Times New Roman" w:cs="Times New Roman"/>
                <w:szCs w:val="18"/>
                <w:lang w:eastAsia="tr-TR"/>
              </w:rPr>
              <w:t>, kas-sinir kavşak hastalıkları),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l) Ruh hastalığı (ağır akıl hastalığı, </w:t>
            </w:r>
            <w:proofErr w:type="gramStart"/>
            <w:r w:rsidRPr="00D06DF4">
              <w:rPr>
                <w:rFonts w:ascii="Times New Roman" w:eastAsia="Times New Roman" w:hAnsi="Times New Roman" w:cs="Times New Roman"/>
                <w:szCs w:val="18"/>
                <w:lang w:eastAsia="tr-TR"/>
              </w:rPr>
              <w:t>zeka</w:t>
            </w:r>
            <w:proofErr w:type="gramEnd"/>
            <w:r w:rsidRPr="00D06DF4">
              <w:rPr>
                <w:rFonts w:ascii="Times New Roman" w:eastAsia="Times New Roman" w:hAnsi="Times New Roman" w:cs="Times New Roman"/>
                <w:szCs w:val="18"/>
                <w:lang w:eastAsia="tr-TR"/>
              </w:rPr>
              <w:t> geriliği, </w:t>
            </w:r>
            <w:proofErr w:type="spellStart"/>
            <w:r w:rsidRPr="00D06DF4">
              <w:rPr>
                <w:rFonts w:ascii="Times New Roman" w:eastAsia="Times New Roman" w:hAnsi="Times New Roman" w:cs="Times New Roman"/>
                <w:szCs w:val="18"/>
                <w:lang w:eastAsia="tr-TR"/>
              </w:rPr>
              <w:t>demans</w:t>
            </w:r>
            <w:proofErr w:type="spellEnd"/>
            <w:r w:rsidRPr="00D06DF4">
              <w:rPr>
                <w:rFonts w:ascii="Times New Roman" w:eastAsia="Times New Roman" w:hAnsi="Times New Roman" w:cs="Times New Roman"/>
                <w:szCs w:val="18"/>
                <w:lang w:eastAsia="tr-TR"/>
              </w:rPr>
              <w:t>, kişilik bozukluğu, ağır davranış bozukluğu),</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m) Alkol bağımlılığı,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n) </w:t>
            </w:r>
            <w:proofErr w:type="spellStart"/>
            <w:r w:rsidRPr="00D06DF4">
              <w:rPr>
                <w:rFonts w:ascii="Times New Roman" w:eastAsia="Times New Roman" w:hAnsi="Times New Roman" w:cs="Times New Roman"/>
                <w:szCs w:val="18"/>
                <w:lang w:eastAsia="tr-TR"/>
              </w:rPr>
              <w:t>Psikotrop</w:t>
            </w:r>
            <w:proofErr w:type="spellEnd"/>
            <w:r w:rsidRPr="00D06DF4">
              <w:rPr>
                <w:rFonts w:ascii="Times New Roman" w:eastAsia="Times New Roman" w:hAnsi="Times New Roman" w:cs="Times New Roman"/>
                <w:szCs w:val="18"/>
                <w:lang w:eastAsia="tr-TR"/>
              </w:rPr>
              <w:t> madde bağımlılığı,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o) Görme derecelerinin 5 inci maddenin ikinci fıkrasına uygun,</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ö) Görme alanının uygun,</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p) Renk körlüğü (Herhangi bir koşul aranmadan sürücü olabilirler.),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r) Gece körlüğü (</w:t>
            </w:r>
            <w:proofErr w:type="gramStart"/>
            <w:r w:rsidRPr="00D06DF4">
              <w:rPr>
                <w:rFonts w:ascii="Times New Roman" w:eastAsia="Times New Roman" w:hAnsi="Times New Roman" w:cs="Times New Roman"/>
                <w:szCs w:val="18"/>
                <w:lang w:eastAsia="tr-TR"/>
              </w:rPr>
              <w:t>tavuk karası</w:t>
            </w:r>
            <w:proofErr w:type="gramEnd"/>
            <w:r w:rsidRPr="00D06DF4">
              <w:rPr>
                <w:rFonts w:ascii="Times New Roman" w:eastAsia="Times New Roman" w:hAnsi="Times New Roman" w:cs="Times New Roman"/>
                <w:szCs w:val="18"/>
                <w:lang w:eastAsia="tr-TR"/>
              </w:rPr>
              <w:t>), gün içinde yapılan yolculuklar ile sınırlı (gün doğumundan bir saat sonra, gün batımından bir saat önce),</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s) Derinlik duyusunun normal,</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ş) </w:t>
            </w:r>
            <w:proofErr w:type="spellStart"/>
            <w:r w:rsidRPr="00D06DF4">
              <w:rPr>
                <w:rFonts w:ascii="Times New Roman" w:eastAsia="Times New Roman" w:hAnsi="Times New Roman" w:cs="Times New Roman"/>
                <w:szCs w:val="18"/>
                <w:lang w:eastAsia="tr-TR"/>
              </w:rPr>
              <w:t>Pitozis-hemipitozis</w:t>
            </w:r>
            <w:proofErr w:type="spellEnd"/>
            <w:r w:rsidRPr="00D06DF4">
              <w:rPr>
                <w:rFonts w:ascii="Times New Roman" w:eastAsia="Times New Roman" w:hAnsi="Times New Roman" w:cs="Times New Roman"/>
                <w:szCs w:val="18"/>
                <w:lang w:eastAsia="tr-TR"/>
              </w:rPr>
              <w:t>,</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t) </w:t>
            </w:r>
            <w:proofErr w:type="spellStart"/>
            <w:r w:rsidRPr="00D06DF4">
              <w:rPr>
                <w:rFonts w:ascii="Times New Roman" w:eastAsia="Times New Roman" w:hAnsi="Times New Roman" w:cs="Times New Roman"/>
                <w:szCs w:val="18"/>
                <w:lang w:eastAsia="tr-TR"/>
              </w:rPr>
              <w:t>Diplopi</w:t>
            </w:r>
            <w:proofErr w:type="spellEnd"/>
            <w:r w:rsidRPr="00D06DF4">
              <w:rPr>
                <w:rFonts w:ascii="Times New Roman" w:eastAsia="Times New Roman" w:hAnsi="Times New Roman" w:cs="Times New Roman"/>
                <w:szCs w:val="18"/>
                <w:lang w:eastAsia="tr-TR"/>
              </w:rPr>
              <w:t> ve şaşılığı,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u) </w:t>
            </w:r>
            <w:proofErr w:type="spellStart"/>
            <w:r w:rsidRPr="00D06DF4">
              <w:rPr>
                <w:rFonts w:ascii="Times New Roman" w:eastAsia="Times New Roman" w:hAnsi="Times New Roman" w:cs="Times New Roman"/>
                <w:szCs w:val="18"/>
                <w:lang w:eastAsia="tr-TR"/>
              </w:rPr>
              <w:t>Blefarospazm</w:t>
            </w:r>
            <w:proofErr w:type="spellEnd"/>
            <w:r w:rsidRPr="00D06DF4">
              <w:rPr>
                <w:rFonts w:ascii="Times New Roman" w:eastAsia="Times New Roman" w:hAnsi="Times New Roman" w:cs="Times New Roman"/>
                <w:szCs w:val="18"/>
                <w:lang w:eastAsia="tr-TR"/>
              </w:rPr>
              <w:t>, katarakt, afaki, </w:t>
            </w:r>
            <w:proofErr w:type="spellStart"/>
            <w:r w:rsidRPr="00D06DF4">
              <w:rPr>
                <w:rFonts w:ascii="Times New Roman" w:eastAsia="Times New Roman" w:hAnsi="Times New Roman" w:cs="Times New Roman"/>
                <w:szCs w:val="18"/>
                <w:lang w:eastAsia="tr-TR"/>
              </w:rPr>
              <w:t>progresif</w:t>
            </w:r>
            <w:proofErr w:type="spellEnd"/>
            <w:r w:rsidRPr="00D06DF4">
              <w:rPr>
                <w:rFonts w:ascii="Times New Roman" w:eastAsia="Times New Roman" w:hAnsi="Times New Roman" w:cs="Times New Roman"/>
                <w:szCs w:val="18"/>
                <w:lang w:eastAsia="tr-TR"/>
              </w:rPr>
              <w:t> göz hastalığı,        </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ü)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görme (</w:t>
            </w:r>
            <w:proofErr w:type="spellStart"/>
            <w:r w:rsidRPr="00D06DF4">
              <w:rPr>
                <w:rFonts w:ascii="Times New Roman" w:eastAsia="Times New Roman" w:hAnsi="Times New Roman" w:cs="Times New Roman"/>
                <w:szCs w:val="18"/>
                <w:lang w:eastAsia="tr-TR"/>
              </w:rPr>
              <w:t>snellen</w:t>
            </w:r>
            <w:proofErr w:type="spellEnd"/>
            <w:r w:rsidRPr="00D06DF4">
              <w:rPr>
                <w:rFonts w:ascii="Times New Roman" w:eastAsia="Times New Roman" w:hAnsi="Times New Roman" w:cs="Times New Roman"/>
                <w:szCs w:val="18"/>
                <w:lang w:eastAsia="tr-TR"/>
              </w:rPr>
              <w:t> eşeli ile görme derecelerinin 5 inci maddenin ikinci fıkrasına uygun)</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proofErr w:type="gramStart"/>
            <w:r w:rsidRPr="00D06DF4">
              <w:rPr>
                <w:rFonts w:ascii="Times New Roman" w:eastAsia="Times New Roman" w:hAnsi="Times New Roman" w:cs="Times New Roman"/>
                <w:szCs w:val="18"/>
                <w:lang w:eastAsia="tr-TR"/>
              </w:rPr>
              <w:t>olup</w:t>
            </w:r>
            <w:proofErr w:type="gramEnd"/>
            <w:r w:rsidRPr="00D06DF4">
              <w:rPr>
                <w:rFonts w:ascii="Times New Roman" w:eastAsia="Times New Roman" w:hAnsi="Times New Roman" w:cs="Times New Roman"/>
                <w:szCs w:val="18"/>
                <w:lang w:eastAsia="tr-TR"/>
              </w:rPr>
              <w:t> olmadığı yönünde değerlendirme yapılır.</w:t>
            </w:r>
          </w:p>
          <w:p w:rsidR="00D3757C" w:rsidRPr="00D06DF4" w:rsidRDefault="00D3757C" w:rsidP="00D3757C">
            <w:pPr>
              <w:spacing w:after="0" w:line="240" w:lineRule="atLeast"/>
              <w:ind w:firstLine="566"/>
              <w:jc w:val="both"/>
              <w:rPr>
                <w:rFonts w:ascii="Times New Roman" w:eastAsia="Times New Roman" w:hAnsi="Times New Roman" w:cs="Times New Roman"/>
                <w:lang w:eastAsia="tr-TR"/>
              </w:rPr>
            </w:pPr>
            <w:r w:rsidRPr="00D06DF4">
              <w:rPr>
                <w:rFonts w:ascii="Times New Roman" w:eastAsia="Times New Roman" w:hAnsi="Times New Roman" w:cs="Times New Roman"/>
                <w:lang w:eastAsia="tr-TR"/>
              </w:rPr>
              <w:t xml:space="preserve">(3) Pratisyen tabip tarafından, sürücü/sürücü adayının genel sağlık durumuna ilişkin yazılı beyanı alınarak ikinci fıkrada tanımlanan durumlarının olup olmadığı yönünde ilk muayenesi yapılır. Bu Yönetmeliğe göre sürücülüğe engel hali olmayanlara muayeneyi yapan tabip tarafından uygun rapor verilir. </w:t>
            </w:r>
            <w:r w:rsidRPr="00D06DF4">
              <w:rPr>
                <w:rFonts w:ascii="Times New Roman" w:eastAsia="Times New Roman" w:hAnsi="Times New Roman" w:cs="Times New Roman"/>
                <w:b/>
                <w:lang w:eastAsia="tr-TR"/>
              </w:rPr>
              <w:t>Yapılan muayene sonucunda, sürücülüğe engel hali tespit edilen veya ikinci fıkrada tanımlanan durumlardan bir veya birkaçının olması veya hakkında karar verilemeyen sürücü/sürücü adayının muayene bulguları ve sevke neden olan uzmanlık muayenesi hariç sürücü belgesi alabileceği sağlık raporunda belirtilir ve ilgili uzman tabip/tabiplere gönderilir.</w:t>
            </w:r>
            <w:r w:rsidRPr="00D06DF4">
              <w:rPr>
                <w:rFonts w:ascii="Times New Roman" w:eastAsia="Times New Roman" w:hAnsi="Times New Roman" w:cs="Times New Roman"/>
                <w:lang w:eastAsia="tr-TR"/>
              </w:rPr>
              <w:t xml:space="preserve"> İlgili uzman tabip/tabipler tarafından sürücü/sürücü adayının </w:t>
            </w:r>
            <w:r w:rsidRPr="00D06DF4">
              <w:rPr>
                <w:rFonts w:ascii="Times New Roman" w:eastAsia="Times New Roman" w:hAnsi="Times New Roman" w:cs="Times New Roman"/>
                <w:lang w:eastAsia="tr-TR"/>
              </w:rPr>
              <w:lastRenderedPageBreak/>
              <w:t>muayenesi yapılarak sağlık raporu verilir. Bu durumda, ilk muayene sonucunu gösteren sağlık raporu ve uzman tabip/tabipler tarafından düzenlenecek sağlık raporu birlikte geçerlidir. Ancak kişinin özel tertibatlı araç kullanması gerektiği durumlarda ilgili uzman tabip/tabipler tarafından sekizinci fıkraya göre işlem yapılır.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(4) 2918 sayılı Kanunun 45 inci maddesi kapsamında il sağlık müdürlüğüne sevk edilen sürücüler il sağlık müdürlüğü tarafından; sürücünün bedensel değişikliğinin ortopedik olması halinde; ortopedi ve </w:t>
            </w:r>
            <w:proofErr w:type="gramStart"/>
            <w:r w:rsidRPr="00D3757C">
              <w:rPr>
                <w:rFonts w:ascii="Times New Roman" w:eastAsia="Times New Roman" w:hAnsi="Times New Roman" w:cs="Times New Roman"/>
                <w:sz w:val="18"/>
                <w:szCs w:val="18"/>
                <w:lang w:eastAsia="tr-TR"/>
              </w:rPr>
              <w:t>travmatoloji</w:t>
            </w:r>
            <w:proofErr w:type="gramEnd"/>
            <w:r w:rsidRPr="00D3757C">
              <w:rPr>
                <w:rFonts w:ascii="Times New Roman" w:eastAsia="Times New Roman" w:hAnsi="Times New Roman" w:cs="Times New Roman"/>
                <w:sz w:val="18"/>
                <w:szCs w:val="18"/>
                <w:lang w:eastAsia="tr-TR"/>
              </w:rPr>
              <w:t> uzmanı, diğer durumların tespiti halinde ise ilgili branşta uzmanın bulunduğu hastaneye sevk edilir. İlgili uzman tabip/tabipler tarafından yapılan muayene sonucunda sağlık raporu düzenlenir. Bu sağlık raporu, gerek görülmesi halinde ilgili diğer uzman tabip/tabiplerle birlikte muayene ve değerlendirme yapılarak düzenlenir.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(5) Kişinin, adına düzenlenen rapora itiraz hakkı vardır. Rapora itiraz, raporun verildiği ilin il sağlık müdürlüğüne yapılır. İl sağlık müdürlüğü raporun olumsuz olmasına neden olan tanıya göre kişiyi, ilgili </w:t>
            </w:r>
            <w:proofErr w:type="gramStart"/>
            <w:r w:rsidRPr="00D3757C">
              <w:rPr>
                <w:rFonts w:ascii="Times New Roman" w:eastAsia="Times New Roman" w:hAnsi="Times New Roman" w:cs="Times New Roman"/>
                <w:sz w:val="18"/>
                <w:szCs w:val="18"/>
                <w:lang w:eastAsia="tr-TR"/>
              </w:rPr>
              <w:t>branş</w:t>
            </w:r>
            <w:proofErr w:type="gramEnd"/>
            <w:r w:rsidRPr="00D3757C">
              <w:rPr>
                <w:rFonts w:ascii="Times New Roman" w:eastAsia="Times New Roman" w:hAnsi="Times New Roman" w:cs="Times New Roman"/>
                <w:sz w:val="18"/>
                <w:szCs w:val="18"/>
                <w:lang w:eastAsia="tr-TR"/>
              </w:rPr>
              <w:t>/branşlarda üçer uzmanın bulunduğu hastaneye sevk eder. Kurul tarafından düzenlenen raporda belirtilen karara göre işlem yapılır. Kişinin bu rapora da itirazının olması durumunda; kişinin Sağlık Bakanlığınca belirlenecek bir kurul tarafından sürücünün veya sürücü adayının muayene ve değerlendirmesi yapılır ve karar verilir. Verilen karar kesin olup itiraz hakkı yoktur.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(6) Bütün </w:t>
            </w:r>
            <w:proofErr w:type="gramStart"/>
            <w:r w:rsidRPr="00D3757C">
              <w:rPr>
                <w:rFonts w:ascii="Times New Roman" w:eastAsia="Times New Roman" w:hAnsi="Times New Roman" w:cs="Times New Roman"/>
                <w:sz w:val="18"/>
                <w:szCs w:val="18"/>
                <w:lang w:eastAsia="tr-TR"/>
              </w:rPr>
              <w:t>branşlarda</w:t>
            </w:r>
            <w:proofErr w:type="gramEnd"/>
            <w:r w:rsidRPr="00D3757C">
              <w:rPr>
                <w:rFonts w:ascii="Times New Roman" w:eastAsia="Times New Roman" w:hAnsi="Times New Roman" w:cs="Times New Roman"/>
                <w:sz w:val="18"/>
                <w:szCs w:val="18"/>
                <w:lang w:eastAsia="tr-TR"/>
              </w:rPr>
              <w:t> yapılacak muayene açısından sürücü belgesi sınıfları aşağıda belirtildiği şekilde iki gruba ayrılır: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a) Birinci grup: M, A1, A2, A, B1, B, BE ve F sınıfları,</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b) İkinci grup: C1, C1E, C, CE, D1, D1E, D, DE ve G sınıfları.</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(7) Sürücü adayı veya sürücünün sağlık şartları nedeniyle araç kullanması belirli şartlara bağlanmış ise bu şart kod numarası ile birlikte sağlık raporuna yazılır.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(8) Özel tertibatlı motorlu araç kullanılması gereken durumlarda düzenlenen sağlık raporuna; tanı, sürücü belgesi alabileceği ve özel tertibatlı araç kullanabileceği belirtilerek kod ve sürücü belgesi sınıfı yazılmadan il sağlık müdürlüğü bünyesinde oluşturulacak komisyona sevk edilir. İl sağlık müdür yardımcısı veya görevlendireceği il sağlık müdürlüğü görevlisinin başkanlığında kişinin sağlık raporunda belirtilen tanı ile ilgili </w:t>
            </w:r>
            <w:proofErr w:type="gramStart"/>
            <w:r w:rsidRPr="00D3757C">
              <w:rPr>
                <w:rFonts w:ascii="Times New Roman" w:eastAsia="Times New Roman" w:hAnsi="Times New Roman" w:cs="Times New Roman"/>
                <w:sz w:val="18"/>
                <w:szCs w:val="18"/>
                <w:lang w:eastAsia="tr-TR"/>
              </w:rPr>
              <w:t>branş</w:t>
            </w:r>
            <w:proofErr w:type="gramEnd"/>
            <w:r w:rsidRPr="00D3757C">
              <w:rPr>
                <w:rFonts w:ascii="Times New Roman" w:eastAsia="Times New Roman" w:hAnsi="Times New Roman" w:cs="Times New Roman"/>
                <w:sz w:val="18"/>
                <w:szCs w:val="18"/>
                <w:lang w:eastAsia="tr-TR"/>
              </w:rPr>
              <w:t> uzmanı/uzmanları ve valilikçe kamu kurum/kuruluşlarından veya ilgili meslek odalarından görevlendirilecek bir makine mühendisinden oluşan komisyon tarafından belirlenecek özel tertibat kod numarası ile hangi sınıf sürücü belgesi alabileceği aynı sağlık raporunun ilgili bölümüne yazılır. Bu komisyon il sağlık müdürlüğünce uygun görülen ilçelerde de oluşturulabilir. İl sağlık müdürlüğü tarafından ihtiyaç duyulması halinde bu Komisyona elektrik mühendisi dâhil edilebilir. Komisyon tarafından, aracın tadil edilmesini müteakip sürücünün aracı kullanıp kullanamadığı kontrol edilebilir.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(9) Sürücü ve araçlara ilişkin kod tablosu İçişleri Bakanlığı, Sağlık Bakanlığı ve Bilim, Sanayi ve Teknoloji Bakanlığınca belirlenerek bu kurumların internet sitesinde yayımlanır. Sürücü adayları ve sürücüler için düzenlenecek Sağlık Raporunun şekli ve içeriği Sağlık Bakanlığı ve İçişleri Bakanlığınca (Emniyet Genel Müdürlüğü) belirlenir.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 xml:space="preserve">(10) Sürücünün sağlık şartları ile araçta bulunması gereken özel </w:t>
            </w:r>
            <w:proofErr w:type="spellStart"/>
            <w:r w:rsidRPr="00D3757C">
              <w:rPr>
                <w:rFonts w:ascii="Times New Roman" w:eastAsia="Times New Roman" w:hAnsi="Times New Roman" w:cs="Times New Roman"/>
                <w:sz w:val="18"/>
                <w:szCs w:val="18"/>
                <w:lang w:eastAsia="tr-TR"/>
              </w:rPr>
              <w:t>tertibatlara</w:t>
            </w:r>
            <w:proofErr w:type="spellEnd"/>
            <w:r w:rsidRPr="00D3757C">
              <w:rPr>
                <w:rFonts w:ascii="Times New Roman" w:eastAsia="Times New Roman" w:hAnsi="Times New Roman" w:cs="Times New Roman"/>
                <w:sz w:val="18"/>
                <w:szCs w:val="18"/>
                <w:lang w:eastAsia="tr-TR"/>
              </w:rPr>
              <w:t xml:space="preserve"> ilişkin kod numaraları, sürücü ve araçlara ilişkin kod tablosuna uygun olarak sürücü belgesi ve araç tescil belgesinin ilgili bölümüne yazılır.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sz w:val="18"/>
                <w:szCs w:val="18"/>
                <w:lang w:eastAsia="tr-TR"/>
              </w:rPr>
              <w:t>(11) Bu Yönetmelik kapsamında Sağlık Bakanlığınca Emniyet Genel Müdürlüğüne yapılacak bildirimler alt yapının uygun olması halinde elektronik sistem üzerinden yapılır. Bu durumda ayrıca yazılı olarak bildirimde bulunulmaz. Elektronik sistem üzerinden bildirimin mümkün olmadığı durumlarda bildirimler yazılı olarak sağlık kuruluşları tarafından en yakın trafik tescil kuruluşuna yapılır.”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b/>
                <w:bCs/>
                <w:sz w:val="18"/>
                <w:szCs w:val="18"/>
                <w:lang w:eastAsia="tr-TR"/>
              </w:rPr>
              <w:t>MADDE 3 –</w:t>
            </w:r>
            <w:r w:rsidRPr="00D3757C">
              <w:rPr>
                <w:rFonts w:ascii="Times New Roman" w:eastAsia="Times New Roman" w:hAnsi="Times New Roman" w:cs="Times New Roman"/>
                <w:sz w:val="18"/>
                <w:szCs w:val="18"/>
                <w:lang w:eastAsia="tr-TR"/>
              </w:rPr>
              <w:t> Aynı Yönetmeliğin 5 inci maddesi aşağıdaki şekilde değiştirilmiştir.</w:t>
            </w:r>
          </w:p>
          <w:p w:rsidR="00D3757C" w:rsidRPr="00D06DF4" w:rsidRDefault="00D3757C" w:rsidP="00D3757C">
            <w:pPr>
              <w:spacing w:after="0" w:line="240" w:lineRule="atLeast"/>
              <w:ind w:firstLine="566"/>
              <w:jc w:val="both"/>
              <w:rPr>
                <w:rFonts w:ascii="Times New Roman" w:eastAsia="Times New Roman" w:hAnsi="Times New Roman" w:cs="Times New Roman"/>
                <w:b/>
                <w:szCs w:val="19"/>
                <w:lang w:eastAsia="tr-TR"/>
              </w:rPr>
            </w:pPr>
            <w:r w:rsidRPr="00D3757C">
              <w:rPr>
                <w:rFonts w:ascii="Times New Roman" w:eastAsia="Times New Roman" w:hAnsi="Times New Roman" w:cs="Times New Roman"/>
                <w:b/>
                <w:bCs/>
                <w:sz w:val="18"/>
                <w:szCs w:val="18"/>
                <w:lang w:eastAsia="tr-TR"/>
              </w:rPr>
              <w:t xml:space="preserve">“MADDE 5 </w:t>
            </w:r>
            <w:r w:rsidRPr="00D06DF4">
              <w:rPr>
                <w:rFonts w:ascii="Times New Roman" w:eastAsia="Times New Roman" w:hAnsi="Times New Roman" w:cs="Times New Roman"/>
                <w:b/>
                <w:bCs/>
                <w:szCs w:val="18"/>
                <w:lang w:eastAsia="tr-TR"/>
              </w:rPr>
              <w:t>–</w:t>
            </w:r>
            <w:r w:rsidRPr="00D06DF4">
              <w:rPr>
                <w:rFonts w:ascii="Times New Roman" w:eastAsia="Times New Roman" w:hAnsi="Times New Roman" w:cs="Times New Roman"/>
                <w:b/>
                <w:szCs w:val="18"/>
                <w:lang w:eastAsia="tr-TR"/>
              </w:rPr>
              <w:t> (1)  Sürücü/sürücü adayının motorlu bir aracı kullanmak için gerekli olan yeterli görme keskinliğine sahip olduklarından emin olunması için uygun değerlendirilme yapılır. Kişilerin görme keskinliğinin yetersiz olduğuna ve/veya göze ait bir hastalığa dair bir şüphe söz konusu olduğunda, uzman tabip tarafından muayene edilir.</w:t>
            </w:r>
          </w:p>
          <w:p w:rsidR="00D3757C" w:rsidRPr="00D06DF4" w:rsidRDefault="00D3757C" w:rsidP="00D3757C">
            <w:pPr>
              <w:spacing w:after="0" w:line="240" w:lineRule="atLeast"/>
              <w:ind w:firstLine="566"/>
              <w:jc w:val="both"/>
              <w:rPr>
                <w:rFonts w:ascii="Times New Roman" w:eastAsia="Times New Roman" w:hAnsi="Times New Roman" w:cs="Times New Roman"/>
                <w:b/>
                <w:szCs w:val="19"/>
                <w:u w:val="single"/>
                <w:lang w:eastAsia="tr-TR"/>
              </w:rPr>
            </w:pPr>
            <w:r w:rsidRPr="005B168C">
              <w:rPr>
                <w:rFonts w:ascii="Times New Roman" w:eastAsia="Times New Roman" w:hAnsi="Times New Roman" w:cs="Times New Roman"/>
                <w:b/>
                <w:highlight w:val="lightGray"/>
                <w:u w:val="single"/>
                <w:lang w:eastAsia="tr-TR"/>
              </w:rPr>
              <w:t>(2</w:t>
            </w:r>
            <w:r w:rsidRPr="005B168C">
              <w:rPr>
                <w:rFonts w:ascii="Times New Roman" w:eastAsia="Times New Roman" w:hAnsi="Times New Roman" w:cs="Times New Roman"/>
                <w:b/>
                <w:szCs w:val="18"/>
                <w:highlight w:val="lightGray"/>
                <w:u w:val="single"/>
                <w:lang w:eastAsia="tr-TR"/>
              </w:rPr>
              <w:t>) Görme derecesi </w:t>
            </w:r>
            <w:proofErr w:type="spellStart"/>
            <w:r w:rsidRPr="005B168C">
              <w:rPr>
                <w:rFonts w:ascii="Times New Roman" w:eastAsia="Times New Roman" w:hAnsi="Times New Roman" w:cs="Times New Roman"/>
                <w:b/>
                <w:szCs w:val="18"/>
                <w:highlight w:val="lightGray"/>
                <w:u w:val="single"/>
                <w:lang w:eastAsia="tr-TR"/>
              </w:rPr>
              <w:t>snellen</w:t>
            </w:r>
            <w:proofErr w:type="spellEnd"/>
            <w:r w:rsidRPr="005B168C">
              <w:rPr>
                <w:rFonts w:ascii="Times New Roman" w:eastAsia="Times New Roman" w:hAnsi="Times New Roman" w:cs="Times New Roman"/>
                <w:b/>
                <w:szCs w:val="18"/>
                <w:highlight w:val="lightGray"/>
                <w:u w:val="single"/>
                <w:lang w:eastAsia="tr-TR"/>
              </w:rPr>
              <w:t> eşeli ile ölçülmelidir.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xml:space="preserve">a) Birinci grup sürücülerde düzeltmeli veya </w:t>
            </w:r>
            <w:proofErr w:type="spellStart"/>
            <w:r w:rsidRPr="00D06DF4">
              <w:rPr>
                <w:rFonts w:ascii="Times New Roman" w:eastAsia="Times New Roman" w:hAnsi="Times New Roman" w:cs="Times New Roman"/>
                <w:szCs w:val="18"/>
                <w:lang w:eastAsia="tr-TR"/>
              </w:rPr>
              <w:t>düzeltmesiz</w:t>
            </w:r>
            <w:proofErr w:type="spellEnd"/>
            <w:r w:rsidRPr="00D06DF4">
              <w:rPr>
                <w:rFonts w:ascii="Times New Roman" w:eastAsia="Times New Roman" w:hAnsi="Times New Roman" w:cs="Times New Roman"/>
                <w:szCs w:val="18"/>
                <w:lang w:eastAsia="tr-TR"/>
              </w:rPr>
              <w:t xml:space="preserve"> olarak bir gözün görmesi 0,1 den aşağı olmamak şartıyla her iki gözün görme derecesi toplamı 1,0 (tam) olmalıdır.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xml:space="preserve">b) İkinci grup sürücülerde düzeltmeli veya </w:t>
            </w:r>
            <w:proofErr w:type="spellStart"/>
            <w:r w:rsidRPr="00D06DF4">
              <w:rPr>
                <w:rFonts w:ascii="Times New Roman" w:eastAsia="Times New Roman" w:hAnsi="Times New Roman" w:cs="Times New Roman"/>
                <w:szCs w:val="18"/>
                <w:lang w:eastAsia="tr-TR"/>
              </w:rPr>
              <w:t>düzeltmesiz</w:t>
            </w:r>
            <w:proofErr w:type="spellEnd"/>
            <w:r w:rsidRPr="00D06DF4">
              <w:rPr>
                <w:rFonts w:ascii="Times New Roman" w:eastAsia="Times New Roman" w:hAnsi="Times New Roman" w:cs="Times New Roman"/>
                <w:szCs w:val="18"/>
                <w:lang w:eastAsia="tr-TR"/>
              </w:rPr>
              <w:t xml:space="preserve"> olarak az gören gözün görmesi 0,6 ve iyi gören gözün görmesi 0,8 den aşağı olmamalı veya sağ göz 0,7 ve sol göz 0,7 olmalıdır.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sürücülerde görme gücü gören gözde 1,0 (tam) olmalıdır.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(3) Görme düzeltmesi;</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Gözlükle düzeltme kabul edilir. Ancak araç kullanırken sürücü gözlüğünü takmak zorundadır.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w:t>
            </w:r>
            <w:proofErr w:type="spellStart"/>
            <w:r w:rsidRPr="00D06DF4">
              <w:rPr>
                <w:rFonts w:ascii="Times New Roman" w:eastAsia="Times New Roman" w:hAnsi="Times New Roman" w:cs="Times New Roman"/>
                <w:szCs w:val="18"/>
                <w:lang w:eastAsia="tr-TR"/>
              </w:rPr>
              <w:t>Kontakt</w:t>
            </w:r>
            <w:proofErr w:type="spellEnd"/>
            <w:r w:rsidRPr="00D06DF4">
              <w:rPr>
                <w:rFonts w:ascii="Times New Roman" w:eastAsia="Times New Roman" w:hAnsi="Times New Roman" w:cs="Times New Roman"/>
                <w:szCs w:val="18"/>
                <w:lang w:eastAsia="tr-TR"/>
              </w:rPr>
              <w:t> lens ile düzeltme kabul edilir. Ancak araç kullanırken </w:t>
            </w:r>
            <w:proofErr w:type="spellStart"/>
            <w:r w:rsidRPr="00D06DF4">
              <w:rPr>
                <w:rFonts w:ascii="Times New Roman" w:eastAsia="Times New Roman" w:hAnsi="Times New Roman" w:cs="Times New Roman"/>
                <w:szCs w:val="18"/>
                <w:lang w:eastAsia="tr-TR"/>
              </w:rPr>
              <w:t>kontakt</w:t>
            </w:r>
            <w:proofErr w:type="spellEnd"/>
            <w:r w:rsidRPr="00D06DF4">
              <w:rPr>
                <w:rFonts w:ascii="Times New Roman" w:eastAsia="Times New Roman" w:hAnsi="Times New Roman" w:cs="Times New Roman"/>
                <w:szCs w:val="18"/>
                <w:lang w:eastAsia="tr-TR"/>
              </w:rPr>
              <w:t> lenslerin takılması zorunludur.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(4) Görme alanı;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lastRenderedPageBreak/>
              <w:t>a) Santral 20 derece içerisinde </w:t>
            </w:r>
            <w:proofErr w:type="spellStart"/>
            <w:r w:rsidRPr="00D06DF4">
              <w:rPr>
                <w:rFonts w:ascii="Times New Roman" w:eastAsia="Times New Roman" w:hAnsi="Times New Roman" w:cs="Times New Roman"/>
                <w:szCs w:val="18"/>
                <w:lang w:eastAsia="tr-TR"/>
              </w:rPr>
              <w:t>skotom</w:t>
            </w:r>
            <w:proofErr w:type="spellEnd"/>
            <w:r w:rsidRPr="00D06DF4">
              <w:rPr>
                <w:rFonts w:ascii="Times New Roman" w:eastAsia="Times New Roman" w:hAnsi="Times New Roman" w:cs="Times New Roman"/>
                <w:szCs w:val="18"/>
                <w:lang w:eastAsia="tr-TR"/>
              </w:rPr>
              <w:t> olmamalıdır. Her iki gözde santral </w:t>
            </w:r>
            <w:proofErr w:type="spellStart"/>
            <w:r w:rsidRPr="00D06DF4">
              <w:rPr>
                <w:rFonts w:ascii="Times New Roman" w:eastAsia="Times New Roman" w:hAnsi="Times New Roman" w:cs="Times New Roman"/>
                <w:szCs w:val="18"/>
                <w:lang w:eastAsia="tr-TR"/>
              </w:rPr>
              <w:t>skotom</w:t>
            </w:r>
            <w:proofErr w:type="spellEnd"/>
            <w:r w:rsidRPr="00D06DF4">
              <w:rPr>
                <w:rFonts w:ascii="Times New Roman" w:eastAsia="Times New Roman" w:hAnsi="Times New Roman" w:cs="Times New Roman"/>
                <w:szCs w:val="18"/>
                <w:lang w:eastAsia="tr-TR"/>
              </w:rPr>
              <w:t> olanlar, hiçbir sınıf sürücü belgesi alamaz. Tek gözde santral </w:t>
            </w:r>
            <w:proofErr w:type="spellStart"/>
            <w:r w:rsidRPr="00D06DF4">
              <w:rPr>
                <w:rFonts w:ascii="Times New Roman" w:eastAsia="Times New Roman" w:hAnsi="Times New Roman" w:cs="Times New Roman"/>
                <w:szCs w:val="18"/>
                <w:lang w:eastAsia="tr-TR"/>
              </w:rPr>
              <w:t>skotom</w:t>
            </w:r>
            <w:proofErr w:type="spellEnd"/>
            <w:r w:rsidRPr="00D06DF4">
              <w:rPr>
                <w:rFonts w:ascii="Times New Roman" w:eastAsia="Times New Roman" w:hAnsi="Times New Roman" w:cs="Times New Roman"/>
                <w:szCs w:val="18"/>
                <w:lang w:eastAsia="tr-TR"/>
              </w:rPr>
              <w:t xml:space="preserve"> olanlar ve ikinci fıkranın (c) bendindeki görme derecesine sahip </w:t>
            </w:r>
            <w:proofErr w:type="spellStart"/>
            <w:r w:rsidRPr="00D06DF4">
              <w:rPr>
                <w:rFonts w:ascii="Times New Roman" w:eastAsia="Times New Roman" w:hAnsi="Times New Roman" w:cs="Times New Roman"/>
                <w:szCs w:val="18"/>
                <w:lang w:eastAsia="tr-TR"/>
              </w:rPr>
              <w:t>olanlarmonoküler</w:t>
            </w:r>
            <w:proofErr w:type="spellEnd"/>
            <w:r w:rsidRPr="00D06DF4">
              <w:rPr>
                <w:rFonts w:ascii="Times New Roman" w:eastAsia="Times New Roman" w:hAnsi="Times New Roman" w:cs="Times New Roman"/>
                <w:szCs w:val="18"/>
                <w:lang w:eastAsia="tr-TR"/>
              </w:rPr>
              <w:t> sürücü belgesi alabilir.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w:t>
            </w:r>
            <w:proofErr w:type="spellStart"/>
            <w:r w:rsidRPr="00D06DF4">
              <w:rPr>
                <w:rFonts w:ascii="Times New Roman" w:eastAsia="Times New Roman" w:hAnsi="Times New Roman" w:cs="Times New Roman"/>
                <w:szCs w:val="18"/>
                <w:lang w:eastAsia="tr-TR"/>
              </w:rPr>
              <w:t>Periferik</w:t>
            </w:r>
            <w:proofErr w:type="spellEnd"/>
            <w:r w:rsidRPr="00D06DF4">
              <w:rPr>
                <w:rFonts w:ascii="Times New Roman" w:eastAsia="Times New Roman" w:hAnsi="Times New Roman" w:cs="Times New Roman"/>
                <w:szCs w:val="18"/>
                <w:lang w:eastAsia="tr-TR"/>
              </w:rPr>
              <w:t> görme alanı; yatay düzlemde her iki gözde ayrı ayrı görme alanı 120 dereceden daha az olamaz. 120 dereceden daha az görme alanına sahip olanlar sürücü belgesi alamaz. İki gözden herhangi birinde 120 dereceden az görme alanı olanlara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w:t>
            </w:r>
            <w:proofErr w:type="spellStart"/>
            <w:r w:rsidRPr="00D06DF4">
              <w:rPr>
                <w:rFonts w:ascii="Times New Roman" w:eastAsia="Times New Roman" w:hAnsi="Times New Roman" w:cs="Times New Roman"/>
                <w:szCs w:val="18"/>
                <w:lang w:eastAsia="tr-TR"/>
              </w:rPr>
              <w:t>Periferik</w:t>
            </w:r>
            <w:proofErr w:type="spellEnd"/>
            <w:r w:rsidRPr="00D06DF4">
              <w:rPr>
                <w:rFonts w:ascii="Times New Roman" w:eastAsia="Times New Roman" w:hAnsi="Times New Roman" w:cs="Times New Roman"/>
                <w:szCs w:val="18"/>
                <w:lang w:eastAsia="tr-TR"/>
              </w:rPr>
              <w:t> görme alanı kayıpları; yatay düzlemde uzanan 3 veya daha fazla kayıp kümesi ya da herhangi bir uzunlukta ancak tek nokta genişliğinde, başkaca kayıp alana dokunmayan, yatay hattı kesen ya da yatay hatta dokunan, dik uzanımlı görme alanı kayıplarıdır.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ç) Kabul edilmeyen santral görme kayıpları;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 Santral 20 dereceye kadar olan alanda küme şeklinde veya tek nokta tarzında kayıp olmamalıdır.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2) </w:t>
            </w:r>
            <w:proofErr w:type="spellStart"/>
            <w:r w:rsidRPr="00D06DF4">
              <w:rPr>
                <w:rFonts w:ascii="Times New Roman" w:eastAsia="Times New Roman" w:hAnsi="Times New Roman" w:cs="Times New Roman"/>
                <w:szCs w:val="18"/>
                <w:lang w:eastAsia="tr-TR"/>
              </w:rPr>
              <w:t>Hemianopsi</w:t>
            </w:r>
            <w:proofErr w:type="spellEnd"/>
            <w:r w:rsidRPr="00D06DF4">
              <w:rPr>
                <w:rFonts w:ascii="Times New Roman" w:eastAsia="Times New Roman" w:hAnsi="Times New Roman" w:cs="Times New Roman"/>
                <w:szCs w:val="18"/>
                <w:lang w:eastAsia="tr-TR"/>
              </w:rPr>
              <w:t> ya da </w:t>
            </w:r>
            <w:proofErr w:type="spellStart"/>
            <w:r w:rsidRPr="00D06DF4">
              <w:rPr>
                <w:rFonts w:ascii="Times New Roman" w:eastAsia="Times New Roman" w:hAnsi="Times New Roman" w:cs="Times New Roman"/>
                <w:szCs w:val="18"/>
                <w:lang w:eastAsia="tr-TR"/>
              </w:rPr>
              <w:t>kadranopsi</w:t>
            </w:r>
            <w:proofErr w:type="spellEnd"/>
            <w:r w:rsidRPr="00D06DF4">
              <w:rPr>
                <w:rFonts w:ascii="Times New Roman" w:eastAsia="Times New Roman" w:hAnsi="Times New Roman" w:cs="Times New Roman"/>
                <w:szCs w:val="18"/>
                <w:lang w:eastAsia="tr-TR"/>
              </w:rPr>
              <w:t> uzantısı olan santral görme alanı kayıplarından, gece körlüğü, glokom, </w:t>
            </w:r>
            <w:proofErr w:type="spellStart"/>
            <w:r w:rsidRPr="00D06DF4">
              <w:rPr>
                <w:rFonts w:ascii="Times New Roman" w:eastAsia="Times New Roman" w:hAnsi="Times New Roman" w:cs="Times New Roman"/>
                <w:szCs w:val="18"/>
                <w:lang w:eastAsia="tr-TR"/>
              </w:rPr>
              <w:t>retinopatigibi</w:t>
            </w:r>
            <w:proofErr w:type="spellEnd"/>
            <w:r w:rsidRPr="00D06DF4">
              <w:rPr>
                <w:rFonts w:ascii="Times New Roman" w:eastAsia="Times New Roman" w:hAnsi="Times New Roman" w:cs="Times New Roman"/>
                <w:szCs w:val="18"/>
                <w:lang w:eastAsia="tr-TR"/>
              </w:rPr>
              <w:t xml:space="preserve"> organik ve ilerleyici tabiatta olan hastalıklarda görme alanı </w:t>
            </w:r>
            <w:proofErr w:type="spellStart"/>
            <w:r w:rsidRPr="00D06DF4">
              <w:rPr>
                <w:rFonts w:ascii="Times New Roman" w:eastAsia="Times New Roman" w:hAnsi="Times New Roman" w:cs="Times New Roman"/>
                <w:szCs w:val="18"/>
                <w:lang w:eastAsia="tr-TR"/>
              </w:rPr>
              <w:t>defektlerinde</w:t>
            </w:r>
            <w:proofErr w:type="spellEnd"/>
            <w:r w:rsidRPr="00D06DF4">
              <w:rPr>
                <w:rFonts w:ascii="Times New Roman" w:eastAsia="Times New Roman" w:hAnsi="Times New Roman" w:cs="Times New Roman"/>
                <w:szCs w:val="18"/>
                <w:lang w:eastAsia="tr-TR"/>
              </w:rPr>
              <w:t> normal </w:t>
            </w:r>
            <w:proofErr w:type="spellStart"/>
            <w:r w:rsidRPr="00D06DF4">
              <w:rPr>
                <w:rFonts w:ascii="Times New Roman" w:eastAsia="Times New Roman" w:hAnsi="Times New Roman" w:cs="Times New Roman"/>
                <w:szCs w:val="18"/>
                <w:lang w:eastAsia="tr-TR"/>
              </w:rPr>
              <w:t>binoküler</w:t>
            </w:r>
            <w:proofErr w:type="spellEnd"/>
            <w:r w:rsidRPr="00D06DF4">
              <w:rPr>
                <w:rFonts w:ascii="Times New Roman" w:eastAsia="Times New Roman" w:hAnsi="Times New Roman" w:cs="Times New Roman"/>
                <w:szCs w:val="18"/>
                <w:lang w:eastAsia="tr-TR"/>
              </w:rPr>
              <w:t> görme alanı şartı aranır. (Dördüncü fıkranın (a) bendi uygulanır.) </w:t>
            </w:r>
            <w:proofErr w:type="spellStart"/>
            <w:r w:rsidRPr="00D06DF4">
              <w:rPr>
                <w:rFonts w:ascii="Times New Roman" w:eastAsia="Times New Roman" w:hAnsi="Times New Roman" w:cs="Times New Roman"/>
                <w:szCs w:val="18"/>
                <w:lang w:eastAsia="tr-TR"/>
              </w:rPr>
              <w:t>Binoküler</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homonium</w:t>
            </w:r>
            <w:proofErr w:type="spellEnd"/>
            <w:r w:rsidRPr="00D06DF4">
              <w:rPr>
                <w:rFonts w:ascii="Times New Roman" w:eastAsia="Times New Roman" w:hAnsi="Times New Roman" w:cs="Times New Roman"/>
                <w:szCs w:val="18"/>
                <w:lang w:eastAsia="tr-TR"/>
              </w:rPr>
              <w:t> ya da </w:t>
            </w:r>
            <w:proofErr w:type="spellStart"/>
            <w:r w:rsidRPr="00D06DF4">
              <w:rPr>
                <w:rFonts w:ascii="Times New Roman" w:eastAsia="Times New Roman" w:hAnsi="Times New Roman" w:cs="Times New Roman"/>
                <w:szCs w:val="18"/>
                <w:lang w:eastAsia="tr-TR"/>
              </w:rPr>
              <w:t>bitemporal</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defektler-hemianopik</w:t>
            </w:r>
            <w:proofErr w:type="spellEnd"/>
            <w:r w:rsidRPr="00D06DF4">
              <w:rPr>
                <w:rFonts w:ascii="Times New Roman" w:eastAsia="Times New Roman" w:hAnsi="Times New Roman" w:cs="Times New Roman"/>
                <w:szCs w:val="18"/>
                <w:lang w:eastAsia="tr-TR"/>
              </w:rPr>
              <w:t> ya da </w:t>
            </w:r>
            <w:proofErr w:type="spellStart"/>
            <w:r w:rsidRPr="00D06DF4">
              <w:rPr>
                <w:rFonts w:ascii="Times New Roman" w:eastAsia="Times New Roman" w:hAnsi="Times New Roman" w:cs="Times New Roman"/>
                <w:szCs w:val="18"/>
                <w:lang w:eastAsia="tr-TR"/>
              </w:rPr>
              <w:t>kadranopikdefektler</w:t>
            </w:r>
            <w:proofErr w:type="spellEnd"/>
            <w:r w:rsidRPr="00D06DF4">
              <w:rPr>
                <w:rFonts w:ascii="Times New Roman" w:eastAsia="Times New Roman" w:hAnsi="Times New Roman" w:cs="Times New Roman"/>
                <w:szCs w:val="18"/>
                <w:lang w:eastAsia="tr-TR"/>
              </w:rPr>
              <w:t> sürüş için güvenli kabul edilmez ve bu şahıslar sürücü olamaz.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(5) Derinlik duyusu: İki gözü olanlarda derinlik duyusu olmalıdır.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olanlarda en az üzerinden bir yıl geçmiş olmalıdır.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(6) Gece körlüğü olanlar gün doğumunun bir saat sonrasından itibaren gün batımından bir saat öncesine kadar araç kullanabilirler.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(7) Renk körlüğü olanlar, herhangi bir koşul aranmadan sürücü olabilir.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(8) </w:t>
            </w:r>
            <w:proofErr w:type="spellStart"/>
            <w:r w:rsidRPr="00D06DF4">
              <w:rPr>
                <w:rFonts w:ascii="Times New Roman" w:eastAsia="Times New Roman" w:hAnsi="Times New Roman" w:cs="Times New Roman"/>
                <w:szCs w:val="18"/>
                <w:lang w:eastAsia="tr-TR"/>
              </w:rPr>
              <w:t>Pitozis-Hemipitozis</w:t>
            </w:r>
            <w:proofErr w:type="spellEnd"/>
            <w:r w:rsidRPr="00D06DF4">
              <w:rPr>
                <w:rFonts w:ascii="Times New Roman" w:eastAsia="Times New Roman" w:hAnsi="Times New Roman" w:cs="Times New Roman"/>
                <w:szCs w:val="18"/>
                <w:lang w:eastAsia="tr-TR"/>
              </w:rPr>
              <w:t>;</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Görme derecesi ne olursa olsun iki gözünde tam </w:t>
            </w:r>
            <w:proofErr w:type="spellStart"/>
            <w:r w:rsidRPr="00D06DF4">
              <w:rPr>
                <w:rFonts w:ascii="Times New Roman" w:eastAsia="Times New Roman" w:hAnsi="Times New Roman" w:cs="Times New Roman"/>
                <w:szCs w:val="18"/>
                <w:lang w:eastAsia="tr-TR"/>
              </w:rPr>
              <w:t>pitozisi</w:t>
            </w:r>
            <w:proofErr w:type="spellEnd"/>
            <w:r w:rsidRPr="00D06DF4">
              <w:rPr>
                <w:rFonts w:ascii="Times New Roman" w:eastAsia="Times New Roman" w:hAnsi="Times New Roman" w:cs="Times New Roman"/>
                <w:szCs w:val="18"/>
                <w:lang w:eastAsia="tr-TR"/>
              </w:rPr>
              <w:t> olanlara sürücü belgesi verilmez. Tek taraflı </w:t>
            </w:r>
            <w:proofErr w:type="spellStart"/>
            <w:r w:rsidRPr="00D06DF4">
              <w:rPr>
                <w:rFonts w:ascii="Times New Roman" w:eastAsia="Times New Roman" w:hAnsi="Times New Roman" w:cs="Times New Roman"/>
                <w:szCs w:val="18"/>
                <w:lang w:eastAsia="tr-TR"/>
              </w:rPr>
              <w:t>pitozisiolup</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pupili</w:t>
            </w:r>
            <w:proofErr w:type="spellEnd"/>
            <w:r w:rsidRPr="00D06DF4">
              <w:rPr>
                <w:rFonts w:ascii="Times New Roman" w:eastAsia="Times New Roman" w:hAnsi="Times New Roman" w:cs="Times New Roman"/>
                <w:szCs w:val="18"/>
                <w:lang w:eastAsia="tr-TR"/>
              </w:rPr>
              <w:t> kapalı kişiler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gibi işlem görür.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veya </w:t>
            </w:r>
            <w:proofErr w:type="spellStart"/>
            <w:r w:rsidRPr="00D06DF4">
              <w:rPr>
                <w:rFonts w:ascii="Times New Roman" w:eastAsia="Times New Roman" w:hAnsi="Times New Roman" w:cs="Times New Roman"/>
                <w:szCs w:val="18"/>
                <w:lang w:eastAsia="tr-TR"/>
              </w:rPr>
              <w:t>binoküler</w:t>
            </w:r>
            <w:proofErr w:type="spellEnd"/>
            <w:r w:rsidRPr="00D06DF4">
              <w:rPr>
                <w:rFonts w:ascii="Times New Roman" w:eastAsia="Times New Roman" w:hAnsi="Times New Roman" w:cs="Times New Roman"/>
                <w:szCs w:val="18"/>
                <w:lang w:eastAsia="tr-TR"/>
              </w:rPr>
              <w:t> kişilerde, ameliyatla düzeltilmiş veya ameliyatsız olarak </w:t>
            </w:r>
            <w:proofErr w:type="spellStart"/>
            <w:r w:rsidRPr="00D06DF4">
              <w:rPr>
                <w:rFonts w:ascii="Times New Roman" w:eastAsia="Times New Roman" w:hAnsi="Times New Roman" w:cs="Times New Roman"/>
                <w:szCs w:val="18"/>
                <w:lang w:eastAsia="tr-TR"/>
              </w:rPr>
              <w:t>hemipitozisi</w:t>
            </w:r>
            <w:proofErr w:type="spellEnd"/>
            <w:r w:rsidRPr="00D06DF4">
              <w:rPr>
                <w:rFonts w:ascii="Times New Roman" w:eastAsia="Times New Roman" w:hAnsi="Times New Roman" w:cs="Times New Roman"/>
                <w:szCs w:val="18"/>
                <w:lang w:eastAsia="tr-TR"/>
              </w:rPr>
              <w:t> olanlarda, üst kapak kenarı </w:t>
            </w:r>
            <w:proofErr w:type="spellStart"/>
            <w:r w:rsidRPr="00D06DF4">
              <w:rPr>
                <w:rFonts w:ascii="Times New Roman" w:eastAsia="Times New Roman" w:hAnsi="Times New Roman" w:cs="Times New Roman"/>
                <w:szCs w:val="18"/>
                <w:lang w:eastAsia="tr-TR"/>
              </w:rPr>
              <w:t>primer</w:t>
            </w:r>
            <w:proofErr w:type="spellEnd"/>
            <w:r w:rsidRPr="00D06DF4">
              <w:rPr>
                <w:rFonts w:ascii="Times New Roman" w:eastAsia="Times New Roman" w:hAnsi="Times New Roman" w:cs="Times New Roman"/>
                <w:szCs w:val="18"/>
                <w:lang w:eastAsia="tr-TR"/>
              </w:rPr>
              <w:t> pozisyonda iken </w:t>
            </w:r>
            <w:proofErr w:type="spellStart"/>
            <w:r w:rsidRPr="00D06DF4">
              <w:rPr>
                <w:rFonts w:ascii="Times New Roman" w:eastAsia="Times New Roman" w:hAnsi="Times New Roman" w:cs="Times New Roman"/>
                <w:szCs w:val="18"/>
                <w:lang w:eastAsia="tr-TR"/>
              </w:rPr>
              <w:t>pupillanın</w:t>
            </w:r>
            <w:proofErr w:type="spellEnd"/>
            <w:r w:rsidRPr="00D06DF4">
              <w:rPr>
                <w:rFonts w:ascii="Times New Roman" w:eastAsia="Times New Roman" w:hAnsi="Times New Roman" w:cs="Times New Roman"/>
                <w:szCs w:val="18"/>
                <w:lang w:eastAsia="tr-TR"/>
              </w:rPr>
              <w:t> üst kenarına kadar iniyor, fakat </w:t>
            </w:r>
            <w:proofErr w:type="spellStart"/>
            <w:r w:rsidRPr="00D06DF4">
              <w:rPr>
                <w:rFonts w:ascii="Times New Roman" w:eastAsia="Times New Roman" w:hAnsi="Times New Roman" w:cs="Times New Roman"/>
                <w:szCs w:val="18"/>
                <w:lang w:eastAsia="tr-TR"/>
              </w:rPr>
              <w:t>pupilla</w:t>
            </w:r>
            <w:proofErr w:type="spellEnd"/>
            <w:r w:rsidRPr="00D06DF4">
              <w:rPr>
                <w:rFonts w:ascii="Times New Roman" w:eastAsia="Times New Roman" w:hAnsi="Times New Roman" w:cs="Times New Roman"/>
                <w:szCs w:val="18"/>
                <w:lang w:eastAsia="tr-TR"/>
              </w:rPr>
              <w:t> alanını engellemiyorsa ve görme dereceleri ikinci fıkraya uygun ise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(9) </w:t>
            </w:r>
            <w:proofErr w:type="spellStart"/>
            <w:r w:rsidRPr="00D06DF4">
              <w:rPr>
                <w:rFonts w:ascii="Times New Roman" w:eastAsia="Times New Roman" w:hAnsi="Times New Roman" w:cs="Times New Roman"/>
                <w:szCs w:val="18"/>
                <w:lang w:eastAsia="tr-TR"/>
              </w:rPr>
              <w:t>Diplopi</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monokülerler</w:t>
            </w:r>
            <w:proofErr w:type="spellEnd"/>
            <w:r w:rsidRPr="00D06DF4">
              <w:rPr>
                <w:rFonts w:ascii="Times New Roman" w:eastAsia="Times New Roman" w:hAnsi="Times New Roman" w:cs="Times New Roman"/>
                <w:szCs w:val="18"/>
                <w:lang w:eastAsia="tr-TR"/>
              </w:rPr>
              <w:t> </w:t>
            </w:r>
            <w:proofErr w:type="gramStart"/>
            <w:r w:rsidRPr="00D06DF4">
              <w:rPr>
                <w:rFonts w:ascii="Times New Roman" w:eastAsia="Times New Roman" w:hAnsi="Times New Roman" w:cs="Times New Roman"/>
                <w:szCs w:val="18"/>
                <w:lang w:eastAsia="tr-TR"/>
              </w:rPr>
              <w:t>dahil</w:t>
            </w:r>
            <w:proofErr w:type="gramEnd"/>
            <w:r w:rsidRPr="00D06DF4">
              <w:rPr>
                <w:rFonts w:ascii="Times New Roman" w:eastAsia="Times New Roman" w:hAnsi="Times New Roman" w:cs="Times New Roman"/>
                <w:szCs w:val="18"/>
                <w:lang w:eastAsia="tr-TR"/>
              </w:rPr>
              <w:t>)  ve </w:t>
            </w:r>
            <w:proofErr w:type="spellStart"/>
            <w:r w:rsidRPr="00D06DF4">
              <w:rPr>
                <w:rFonts w:ascii="Times New Roman" w:eastAsia="Times New Roman" w:hAnsi="Times New Roman" w:cs="Times New Roman"/>
                <w:szCs w:val="18"/>
                <w:lang w:eastAsia="tr-TR"/>
              </w:rPr>
              <w:t>paralitik</w:t>
            </w:r>
            <w:proofErr w:type="spellEnd"/>
            <w:r w:rsidRPr="00D06DF4">
              <w:rPr>
                <w:rFonts w:ascii="Times New Roman" w:eastAsia="Times New Roman" w:hAnsi="Times New Roman" w:cs="Times New Roman"/>
                <w:szCs w:val="18"/>
                <w:lang w:eastAsia="tr-TR"/>
              </w:rPr>
              <w:t> şaşılığı olanlara görme dereceleri ne olursa olsun sürücü belgesi verilmez. </w:t>
            </w:r>
            <w:proofErr w:type="spellStart"/>
            <w:r w:rsidRPr="00D06DF4">
              <w:rPr>
                <w:rFonts w:ascii="Times New Roman" w:eastAsia="Times New Roman" w:hAnsi="Times New Roman" w:cs="Times New Roman"/>
                <w:szCs w:val="18"/>
                <w:lang w:eastAsia="tr-TR"/>
              </w:rPr>
              <w:t>Diplopi</w:t>
            </w:r>
            <w:proofErr w:type="spellEnd"/>
            <w:r w:rsidRPr="00D06DF4">
              <w:rPr>
                <w:rFonts w:ascii="Times New Roman" w:eastAsia="Times New Roman" w:hAnsi="Times New Roman" w:cs="Times New Roman"/>
                <w:szCs w:val="18"/>
                <w:lang w:eastAsia="tr-TR"/>
              </w:rPr>
              <w:t> tanısı konulduğu anda sürücünün sürücü belgesine el konulmak üzere Emniyet Genel Müdürlüğüne bildirilir. Tedavi ile </w:t>
            </w:r>
            <w:proofErr w:type="spellStart"/>
            <w:r w:rsidRPr="00D06DF4">
              <w:rPr>
                <w:rFonts w:ascii="Times New Roman" w:eastAsia="Times New Roman" w:hAnsi="Times New Roman" w:cs="Times New Roman"/>
                <w:szCs w:val="18"/>
                <w:lang w:eastAsia="tr-TR"/>
              </w:rPr>
              <w:t>diplopi</w:t>
            </w:r>
            <w:proofErr w:type="spellEnd"/>
            <w:r w:rsidRPr="00D06DF4">
              <w:rPr>
                <w:rFonts w:ascii="Times New Roman" w:eastAsia="Times New Roman" w:hAnsi="Times New Roman" w:cs="Times New Roman"/>
                <w:szCs w:val="18"/>
                <w:lang w:eastAsia="tr-TR"/>
              </w:rPr>
              <w:t> ve </w:t>
            </w:r>
            <w:proofErr w:type="spellStart"/>
            <w:r w:rsidRPr="00D06DF4">
              <w:rPr>
                <w:rFonts w:ascii="Times New Roman" w:eastAsia="Times New Roman" w:hAnsi="Times New Roman" w:cs="Times New Roman"/>
                <w:szCs w:val="18"/>
                <w:lang w:eastAsia="tr-TR"/>
              </w:rPr>
              <w:t>paralitik</w:t>
            </w:r>
            <w:proofErr w:type="spellEnd"/>
            <w:r w:rsidRPr="00D06DF4">
              <w:rPr>
                <w:rFonts w:ascii="Times New Roman" w:eastAsia="Times New Roman" w:hAnsi="Times New Roman" w:cs="Times New Roman"/>
                <w:szCs w:val="18"/>
                <w:lang w:eastAsia="tr-TR"/>
              </w:rPr>
              <w:t> şaşılığın düzelmesi durumunda uzman tabibin kanaati ile sürücü belgesi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(10) Şaşılığı mevcut olup da </w:t>
            </w:r>
            <w:proofErr w:type="spellStart"/>
            <w:r w:rsidRPr="00D06DF4">
              <w:rPr>
                <w:rFonts w:ascii="Times New Roman" w:eastAsia="Times New Roman" w:hAnsi="Times New Roman" w:cs="Times New Roman"/>
                <w:szCs w:val="18"/>
                <w:lang w:eastAsia="tr-TR"/>
              </w:rPr>
              <w:t>binoküler</w:t>
            </w:r>
            <w:proofErr w:type="spellEnd"/>
            <w:r w:rsidRPr="00D06DF4">
              <w:rPr>
                <w:rFonts w:ascii="Times New Roman" w:eastAsia="Times New Roman" w:hAnsi="Times New Roman" w:cs="Times New Roman"/>
                <w:szCs w:val="18"/>
                <w:lang w:eastAsia="tr-TR"/>
              </w:rPr>
              <w:t> görmesi olan ve görme dereceleri ikinci fıkradaki şartlara uygun olanlara sürücü belgesi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(11) </w:t>
            </w:r>
            <w:proofErr w:type="spellStart"/>
            <w:r w:rsidRPr="00D06DF4">
              <w:rPr>
                <w:rFonts w:ascii="Times New Roman" w:eastAsia="Times New Roman" w:hAnsi="Times New Roman" w:cs="Times New Roman"/>
                <w:szCs w:val="18"/>
                <w:lang w:eastAsia="tr-TR"/>
              </w:rPr>
              <w:t>Blefarospazm</w:t>
            </w:r>
            <w:proofErr w:type="spellEnd"/>
            <w:r w:rsidRPr="00D06DF4">
              <w:rPr>
                <w:rFonts w:ascii="Times New Roman" w:eastAsia="Times New Roman" w:hAnsi="Times New Roman" w:cs="Times New Roman"/>
                <w:szCs w:val="18"/>
                <w:lang w:eastAsia="tr-TR"/>
              </w:rPr>
              <w:t>;</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Hafif (1 dakikada 5 kez oluşan) olduğu durumlarda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Orta derecede (1 dakikada 6-10 kez oluşan) ise, </w:t>
            </w:r>
            <w:proofErr w:type="spellStart"/>
            <w:r w:rsidRPr="00D06DF4">
              <w:rPr>
                <w:rFonts w:ascii="Times New Roman" w:eastAsia="Times New Roman" w:hAnsi="Times New Roman" w:cs="Times New Roman"/>
                <w:szCs w:val="18"/>
                <w:lang w:eastAsia="tr-TR"/>
              </w:rPr>
              <w:t>botulinum</w:t>
            </w:r>
            <w:proofErr w:type="spellEnd"/>
            <w:r w:rsidRPr="00D06DF4">
              <w:rPr>
                <w:rFonts w:ascii="Times New Roman" w:eastAsia="Times New Roman" w:hAnsi="Times New Roman" w:cs="Times New Roman"/>
                <w:szCs w:val="18"/>
                <w:lang w:eastAsia="tr-TR"/>
              </w:rPr>
              <w:t> toksini kullanımı ile (a) bendindeki tanıma uyuyorsa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Ciddi (1 dakikada 10’dan fazla oluşan) </w:t>
            </w:r>
            <w:proofErr w:type="spellStart"/>
            <w:r w:rsidRPr="00D06DF4">
              <w:rPr>
                <w:rFonts w:ascii="Times New Roman" w:eastAsia="Times New Roman" w:hAnsi="Times New Roman" w:cs="Times New Roman"/>
                <w:szCs w:val="18"/>
                <w:lang w:eastAsia="tr-TR"/>
              </w:rPr>
              <w:t>blefarospazmda</w:t>
            </w:r>
            <w:proofErr w:type="spellEnd"/>
            <w:r w:rsidRPr="00D06DF4">
              <w:rPr>
                <w:rFonts w:ascii="Times New Roman" w:eastAsia="Times New Roman" w:hAnsi="Times New Roman" w:cs="Times New Roman"/>
                <w:szCs w:val="18"/>
                <w:lang w:eastAsia="tr-TR"/>
              </w:rPr>
              <w:t> ara ara tedavi edilebiliyor olsa dahi sürücü belgesi verilmez.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(12) Katarakt hastalığında, her bir grup için asgari standartlar mevcut olmak koşuluyla, tıbbi görüş doğrultusunda ve tıbbi kanaatte öngörülen aralıkta muayene ve kontrolleri yapılmak üzere bu maddenin ikinci ve üçüncü fıkralarındaki şartları taşımak kaydıyla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(13) Afaki;</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Tek veya iki taraflı afak olanlara ikinci grup sürücü belgesi verilmez.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Tek veya iki taraflı afak olanlar ameliyattan 6 ay sonra bu maddenin ikinci fıkrasının (a) bendindeki görme şartlarına sahip iseler birinci grup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w:t>
            </w:r>
            <w:proofErr w:type="spellStart"/>
            <w:r w:rsidRPr="00D06DF4">
              <w:rPr>
                <w:rFonts w:ascii="Times New Roman" w:eastAsia="Times New Roman" w:hAnsi="Times New Roman" w:cs="Times New Roman"/>
                <w:szCs w:val="18"/>
                <w:lang w:eastAsia="tr-TR"/>
              </w:rPr>
              <w:t>Psödofaklar</w:t>
            </w:r>
            <w:proofErr w:type="spellEnd"/>
            <w:r w:rsidRPr="00D06DF4">
              <w:rPr>
                <w:rFonts w:ascii="Times New Roman" w:eastAsia="Times New Roman" w:hAnsi="Times New Roman" w:cs="Times New Roman"/>
                <w:szCs w:val="18"/>
                <w:lang w:eastAsia="tr-TR"/>
              </w:rPr>
              <w:t>; görme dereceleri bu maddenin ikinci fıkrasındaki şartlara uygun ise sürücü belgesi alabilir.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(14) </w:t>
            </w:r>
            <w:proofErr w:type="spellStart"/>
            <w:r w:rsidRPr="00D06DF4">
              <w:rPr>
                <w:rFonts w:ascii="Times New Roman" w:eastAsia="Times New Roman" w:hAnsi="Times New Roman" w:cs="Times New Roman"/>
                <w:szCs w:val="18"/>
                <w:lang w:eastAsia="tr-TR"/>
              </w:rPr>
              <w:t>Progresif</w:t>
            </w:r>
            <w:proofErr w:type="spellEnd"/>
            <w:r w:rsidRPr="00D06DF4">
              <w:rPr>
                <w:rFonts w:ascii="Times New Roman" w:eastAsia="Times New Roman" w:hAnsi="Times New Roman" w:cs="Times New Roman"/>
                <w:szCs w:val="18"/>
                <w:lang w:eastAsia="tr-TR"/>
              </w:rPr>
              <w:t> hastalıklar;</w:t>
            </w:r>
          </w:p>
          <w:p w:rsidR="00D3757C" w:rsidRPr="00D06DF4" w:rsidRDefault="005B168C" w:rsidP="005B168C">
            <w:pPr>
              <w:pStyle w:val="AralkYok"/>
              <w:rPr>
                <w:rFonts w:ascii="Times New Roman" w:eastAsia="Times New Roman" w:hAnsi="Times New Roman" w:cs="Times New Roman"/>
                <w:szCs w:val="19"/>
                <w:lang w:eastAsia="tr-TR"/>
              </w:rPr>
            </w:pPr>
            <w:r>
              <w:t xml:space="preserve">             </w:t>
            </w:r>
            <w:r w:rsidRPr="005B168C">
              <w:t xml:space="preserve">a)Görmeyi </w:t>
            </w:r>
            <w:r w:rsidR="00D3757C" w:rsidRPr="005B168C">
              <w:t>zama</w:t>
            </w:r>
            <w:r w:rsidRPr="005B168C">
              <w:t>nla azaltabilecek hastalıklarda</w:t>
            </w:r>
            <w:r>
              <w:rPr>
                <w:rFonts w:ascii="Times New Roman" w:eastAsia="Times New Roman" w:hAnsi="Times New Roman" w:cs="Times New Roman"/>
                <w:szCs w:val="18"/>
                <w:lang w:eastAsia="tr-TR"/>
              </w:rPr>
              <w:t xml:space="preserve"> </w:t>
            </w:r>
            <w:r w:rsidR="00D3757C" w:rsidRPr="00D06DF4">
              <w:rPr>
                <w:rFonts w:ascii="Times New Roman" w:eastAsia="Times New Roman" w:hAnsi="Times New Roman" w:cs="Times New Roman"/>
                <w:szCs w:val="18"/>
                <w:lang w:eastAsia="tr-TR"/>
              </w:rPr>
              <w:t>(katarakt, </w:t>
            </w:r>
            <w:proofErr w:type="spellStart"/>
            <w:r w:rsidR="00D3757C" w:rsidRPr="00D06DF4">
              <w:rPr>
                <w:rFonts w:ascii="Times New Roman" w:eastAsia="Times New Roman" w:hAnsi="Times New Roman" w:cs="Times New Roman"/>
                <w:szCs w:val="18"/>
                <w:lang w:eastAsia="tr-TR"/>
              </w:rPr>
              <w:t>makula</w:t>
            </w:r>
            <w:proofErr w:type="spellEnd"/>
            <w:r w:rsidR="00D3757C" w:rsidRPr="00D06DF4">
              <w:rPr>
                <w:rFonts w:ascii="Times New Roman" w:eastAsia="Times New Roman" w:hAnsi="Times New Roman" w:cs="Times New Roman"/>
                <w:szCs w:val="18"/>
                <w:lang w:eastAsia="tr-TR"/>
              </w:rPr>
              <w:t> </w:t>
            </w:r>
            <w:proofErr w:type="gramStart"/>
            <w:r w:rsidR="00D3757C" w:rsidRPr="00D06DF4">
              <w:rPr>
                <w:rFonts w:ascii="Times New Roman" w:eastAsia="Times New Roman" w:hAnsi="Times New Roman" w:cs="Times New Roman"/>
                <w:szCs w:val="18"/>
                <w:lang w:eastAsia="tr-TR"/>
              </w:rPr>
              <w:t>dejenerasyonu</w:t>
            </w:r>
            <w:proofErr w:type="gramEnd"/>
            <w:r w:rsidR="00D3757C" w:rsidRPr="00D06DF4">
              <w:rPr>
                <w:rFonts w:ascii="Times New Roman" w:eastAsia="Times New Roman" w:hAnsi="Times New Roman" w:cs="Times New Roman"/>
                <w:szCs w:val="18"/>
                <w:lang w:eastAsia="tr-TR"/>
              </w:rPr>
              <w:t>, </w:t>
            </w:r>
            <w:proofErr w:type="spellStart"/>
            <w:r w:rsidR="00D3757C" w:rsidRPr="00D06DF4">
              <w:rPr>
                <w:rFonts w:ascii="Times New Roman" w:eastAsia="Times New Roman" w:hAnsi="Times New Roman" w:cs="Times New Roman"/>
                <w:szCs w:val="18"/>
                <w:lang w:eastAsia="tr-TR"/>
              </w:rPr>
              <w:t>retinopatiler</w:t>
            </w:r>
            <w:proofErr w:type="spellEnd"/>
            <w:r w:rsidR="00D3757C" w:rsidRPr="00D06DF4">
              <w:rPr>
                <w:rFonts w:ascii="Times New Roman" w:eastAsia="Times New Roman" w:hAnsi="Times New Roman" w:cs="Times New Roman"/>
                <w:szCs w:val="18"/>
                <w:lang w:eastAsia="tr-TR"/>
              </w:rPr>
              <w:t> gibi) görme durumu ikinci fıkradaki şartlara uysa dahi, bu sürücülerin muayeneleri yılda 1 kez tekrarlanır.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(15) Şahsın tek gözü var, diğer gözü yok ise veya sadece bir gözünü kullanabiliyor diğer gözde görme yeterli değilse (İkinci fıkranın (a) bendi);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w:t>
            </w:r>
            <w:proofErr w:type="gramStart"/>
            <w:r w:rsidRPr="00D06DF4">
              <w:rPr>
                <w:rFonts w:ascii="Times New Roman" w:eastAsia="Times New Roman" w:hAnsi="Times New Roman" w:cs="Times New Roman"/>
                <w:szCs w:val="18"/>
                <w:lang w:eastAsia="tr-TR"/>
              </w:rPr>
              <w:t>vizyon</w:t>
            </w:r>
            <w:proofErr w:type="gramEnd"/>
            <w:r w:rsidRPr="00D06DF4">
              <w:rPr>
                <w:rFonts w:ascii="Times New Roman" w:eastAsia="Times New Roman" w:hAnsi="Times New Roman" w:cs="Times New Roman"/>
                <w:szCs w:val="18"/>
                <w:lang w:eastAsia="tr-TR"/>
              </w:rPr>
              <w:t> var ise)</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lastRenderedPageBreak/>
              <w:t>a) Görme gücü kriteri, gören gözün en az </w:t>
            </w:r>
            <w:proofErr w:type="gramStart"/>
            <w:r w:rsidRPr="00D06DF4">
              <w:rPr>
                <w:rFonts w:ascii="Times New Roman" w:eastAsia="Times New Roman" w:hAnsi="Times New Roman" w:cs="Times New Roman"/>
                <w:szCs w:val="18"/>
                <w:lang w:eastAsia="tr-TR"/>
              </w:rPr>
              <w:t>1.0</w:t>
            </w:r>
            <w:proofErr w:type="gramEnd"/>
            <w:r w:rsidRPr="00D06DF4">
              <w:rPr>
                <w:rFonts w:ascii="Times New Roman" w:eastAsia="Times New Roman" w:hAnsi="Times New Roman" w:cs="Times New Roman"/>
                <w:szCs w:val="18"/>
                <w:lang w:eastAsia="tr-TR"/>
              </w:rPr>
              <w:t> görme keskinliği olmalıdır.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Görme alanı, şahsın yatay görüş alanı  120 dereceden daha az olmamalıdır.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Eğer şahıs herhangi bir nedenle hayatının herhangi bir döneminde tek gözlü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olma durumuna gelmiş ise; olayın üzerinden en az 1 yıllık adaptasyon süreci geçmeli ve sonunda şahsın 120 dereceden daha az olmamak koşuluyla görüş alanına sahip olduğu saptanmış olmalıdır.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ç) </w:t>
            </w:r>
            <w:proofErr w:type="spellStart"/>
            <w:r w:rsidRPr="00D06DF4">
              <w:rPr>
                <w:rFonts w:ascii="Times New Roman" w:eastAsia="Times New Roman" w:hAnsi="Times New Roman" w:cs="Times New Roman"/>
                <w:szCs w:val="18"/>
                <w:lang w:eastAsia="tr-TR"/>
              </w:rPr>
              <w:t>Monoküler</w:t>
            </w:r>
            <w:proofErr w:type="spellEnd"/>
            <w:r w:rsidRPr="00D06DF4">
              <w:rPr>
                <w:rFonts w:ascii="Times New Roman" w:eastAsia="Times New Roman" w:hAnsi="Times New Roman" w:cs="Times New Roman"/>
                <w:szCs w:val="18"/>
                <w:lang w:eastAsia="tr-TR"/>
              </w:rPr>
              <w:t> kişiler;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 Birinci grup sürücü belgesi sınıflarından alabilir.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2) Ambulans, resmi veya ticari araç kullanamaz.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xml:space="preserve">3) Kendileri açısından konulan kurallara uyup uymadıklarının denetlenebilmesi için sürücü </w:t>
            </w:r>
            <w:proofErr w:type="spellStart"/>
            <w:r w:rsidRPr="00D06DF4">
              <w:rPr>
                <w:rFonts w:ascii="Times New Roman" w:eastAsia="Times New Roman" w:hAnsi="Times New Roman" w:cs="Times New Roman"/>
                <w:szCs w:val="18"/>
                <w:lang w:eastAsia="tr-TR"/>
              </w:rPr>
              <w:t>belgelerinemonoküler</w:t>
            </w:r>
            <w:proofErr w:type="spellEnd"/>
            <w:r w:rsidRPr="00D06DF4">
              <w:rPr>
                <w:rFonts w:ascii="Times New Roman" w:eastAsia="Times New Roman" w:hAnsi="Times New Roman" w:cs="Times New Roman"/>
                <w:szCs w:val="18"/>
                <w:lang w:eastAsia="tr-TR"/>
              </w:rPr>
              <w:t> kodu yazılır.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4) Kullanacakları araçların içinde, sağında ve solunda olmak üzere en az 3 adet ayna bulunması zorunludur.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5) Sürücü belgesi aldıktan sonra her yıl bir göz tabibinden sağlık raporu almaları zorunludur.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6) Kullanacakları araçların azami hız sınırları; yerleşim yeri içinde 50, yerleşim yeri dışında </w:t>
            </w:r>
            <w:proofErr w:type="gramStart"/>
            <w:r w:rsidRPr="00D06DF4">
              <w:rPr>
                <w:rFonts w:ascii="Times New Roman" w:eastAsia="Times New Roman" w:hAnsi="Times New Roman" w:cs="Times New Roman"/>
                <w:szCs w:val="18"/>
                <w:lang w:eastAsia="tr-TR"/>
              </w:rPr>
              <w:t>18/7/1997</w:t>
            </w:r>
            <w:proofErr w:type="gramEnd"/>
            <w:r w:rsidRPr="00D06DF4">
              <w:rPr>
                <w:rFonts w:ascii="Times New Roman" w:eastAsia="Times New Roman" w:hAnsi="Times New Roman" w:cs="Times New Roman"/>
                <w:szCs w:val="18"/>
                <w:lang w:eastAsia="tr-TR"/>
              </w:rPr>
              <w:t xml:space="preserve"> tarihli ve 23053 sayılı Resmî </w:t>
            </w:r>
            <w:proofErr w:type="spellStart"/>
            <w:r w:rsidRPr="00D06DF4">
              <w:rPr>
                <w:rFonts w:ascii="Times New Roman" w:eastAsia="Times New Roman" w:hAnsi="Times New Roman" w:cs="Times New Roman"/>
                <w:szCs w:val="18"/>
                <w:lang w:eastAsia="tr-TR"/>
              </w:rPr>
              <w:t>Gazete’de</w:t>
            </w:r>
            <w:proofErr w:type="spellEnd"/>
            <w:r w:rsidRPr="00D06DF4">
              <w:rPr>
                <w:rFonts w:ascii="Times New Roman" w:eastAsia="Times New Roman" w:hAnsi="Times New Roman" w:cs="Times New Roman"/>
                <w:szCs w:val="18"/>
                <w:lang w:eastAsia="tr-TR"/>
              </w:rPr>
              <w:t xml:space="preserve"> yayımlanan Karayolları Trafik Yönetmeliğinin 100 üncü maddesinde belirtilen hız sınırlarından 10 km daha az olmalıdır.”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b/>
                <w:bCs/>
                <w:szCs w:val="18"/>
                <w:lang w:eastAsia="tr-TR"/>
              </w:rPr>
              <w:t>MADDE 4 –</w:t>
            </w:r>
            <w:r w:rsidRPr="00D06DF4">
              <w:rPr>
                <w:rFonts w:ascii="Times New Roman" w:eastAsia="Times New Roman" w:hAnsi="Times New Roman" w:cs="Times New Roman"/>
                <w:szCs w:val="18"/>
                <w:lang w:eastAsia="tr-TR"/>
              </w:rPr>
              <w:t> Aynı Yönetmeliğin 6 </w:t>
            </w:r>
            <w:proofErr w:type="spellStart"/>
            <w:r w:rsidRPr="00D06DF4">
              <w:rPr>
                <w:rFonts w:ascii="Times New Roman" w:eastAsia="Times New Roman" w:hAnsi="Times New Roman" w:cs="Times New Roman"/>
                <w:szCs w:val="18"/>
                <w:lang w:eastAsia="tr-TR"/>
              </w:rPr>
              <w:t>ncı</w:t>
            </w:r>
            <w:proofErr w:type="spellEnd"/>
            <w:r w:rsidRPr="00D06DF4">
              <w:rPr>
                <w:rFonts w:ascii="Times New Roman" w:eastAsia="Times New Roman" w:hAnsi="Times New Roman" w:cs="Times New Roman"/>
                <w:szCs w:val="18"/>
                <w:lang w:eastAsia="tr-TR"/>
              </w:rPr>
              <w:t> maddesi aşağıdaki şekilde değiştirilmiştir.</w:t>
            </w:r>
          </w:p>
          <w:p w:rsidR="00D3757C" w:rsidRPr="00D06DF4" w:rsidRDefault="00D3757C" w:rsidP="00D3757C">
            <w:pPr>
              <w:spacing w:after="0" w:line="240" w:lineRule="atLeast"/>
              <w:ind w:firstLine="566"/>
              <w:jc w:val="both"/>
              <w:rPr>
                <w:rFonts w:ascii="Times New Roman" w:eastAsia="Times New Roman" w:hAnsi="Times New Roman" w:cs="Times New Roman"/>
                <w:b/>
                <w:sz w:val="24"/>
                <w:szCs w:val="19"/>
                <w:u w:val="single"/>
                <w:lang w:eastAsia="tr-TR"/>
              </w:rPr>
            </w:pPr>
            <w:r w:rsidRPr="005B168C">
              <w:rPr>
                <w:rFonts w:ascii="Times New Roman" w:eastAsia="Times New Roman" w:hAnsi="Times New Roman" w:cs="Times New Roman"/>
                <w:b/>
                <w:bCs/>
                <w:sz w:val="18"/>
                <w:szCs w:val="18"/>
                <w:highlight w:val="lightGray"/>
                <w:u w:val="single"/>
                <w:lang w:eastAsia="tr-TR"/>
              </w:rPr>
              <w:t>“</w:t>
            </w:r>
            <w:r w:rsidRPr="005B168C">
              <w:rPr>
                <w:rFonts w:ascii="Times New Roman" w:eastAsia="Times New Roman" w:hAnsi="Times New Roman" w:cs="Times New Roman"/>
                <w:b/>
                <w:bCs/>
                <w:szCs w:val="18"/>
                <w:highlight w:val="lightGray"/>
                <w:u w:val="single"/>
                <w:lang w:eastAsia="tr-TR"/>
              </w:rPr>
              <w:t>MADDE 6 –</w:t>
            </w:r>
            <w:r w:rsidRPr="005B168C">
              <w:rPr>
                <w:rFonts w:ascii="Times New Roman" w:eastAsia="Times New Roman" w:hAnsi="Times New Roman" w:cs="Times New Roman"/>
                <w:b/>
                <w:szCs w:val="18"/>
                <w:highlight w:val="lightGray"/>
                <w:u w:val="single"/>
                <w:lang w:eastAsia="tr-TR"/>
              </w:rPr>
              <w:t> (1) İç hastalıklarından </w:t>
            </w:r>
            <w:proofErr w:type="spellStart"/>
            <w:r w:rsidRPr="005B168C">
              <w:rPr>
                <w:rFonts w:ascii="Times New Roman" w:eastAsia="Times New Roman" w:hAnsi="Times New Roman" w:cs="Times New Roman"/>
                <w:b/>
                <w:szCs w:val="18"/>
                <w:highlight w:val="lightGray"/>
                <w:u w:val="single"/>
                <w:lang w:eastAsia="tr-TR"/>
              </w:rPr>
              <w:t>diabetes</w:t>
            </w:r>
            <w:proofErr w:type="spellEnd"/>
            <w:r w:rsidRPr="005B168C">
              <w:rPr>
                <w:rFonts w:ascii="Times New Roman" w:eastAsia="Times New Roman" w:hAnsi="Times New Roman" w:cs="Times New Roman"/>
                <w:b/>
                <w:szCs w:val="18"/>
                <w:highlight w:val="lightGray"/>
                <w:u w:val="single"/>
                <w:lang w:eastAsia="tr-TR"/>
              </w:rPr>
              <w:t> </w:t>
            </w:r>
            <w:proofErr w:type="spellStart"/>
            <w:r w:rsidRPr="005B168C">
              <w:rPr>
                <w:rFonts w:ascii="Times New Roman" w:eastAsia="Times New Roman" w:hAnsi="Times New Roman" w:cs="Times New Roman"/>
                <w:b/>
                <w:szCs w:val="18"/>
                <w:highlight w:val="lightGray"/>
                <w:u w:val="single"/>
                <w:lang w:eastAsia="tr-TR"/>
              </w:rPr>
              <w:t>mellitusda</w:t>
            </w:r>
            <w:proofErr w:type="spellEnd"/>
            <w:r w:rsidRPr="005B168C">
              <w:rPr>
                <w:rFonts w:ascii="Times New Roman" w:eastAsia="Times New Roman" w:hAnsi="Times New Roman" w:cs="Times New Roman"/>
                <w:b/>
                <w:szCs w:val="18"/>
                <w:highlight w:val="lightGray"/>
                <w:u w:val="single"/>
                <w:lang w:eastAsia="tr-TR"/>
              </w:rPr>
              <w:t>;</w:t>
            </w:r>
          </w:p>
          <w:p w:rsidR="00D3757C" w:rsidRPr="00D06DF4" w:rsidRDefault="00D3757C" w:rsidP="00D3757C">
            <w:pPr>
              <w:spacing w:after="0" w:line="240" w:lineRule="atLeast"/>
              <w:ind w:firstLine="566"/>
              <w:jc w:val="both"/>
              <w:rPr>
                <w:rFonts w:ascii="Times New Roman" w:eastAsia="Times New Roman" w:hAnsi="Times New Roman" w:cs="Times New Roman"/>
                <w:lang w:eastAsia="tr-TR"/>
              </w:rPr>
            </w:pPr>
            <w:proofErr w:type="gramStart"/>
            <w:r w:rsidRPr="00D06DF4">
              <w:rPr>
                <w:rFonts w:ascii="Times New Roman" w:eastAsia="Times New Roman" w:hAnsi="Times New Roman" w:cs="Times New Roman"/>
                <w:lang w:eastAsia="tr-TR"/>
              </w:rPr>
              <w:t>a) Ağır </w:t>
            </w:r>
            <w:proofErr w:type="spellStart"/>
            <w:r w:rsidRPr="00D06DF4">
              <w:rPr>
                <w:rFonts w:ascii="Times New Roman" w:eastAsia="Times New Roman" w:hAnsi="Times New Roman" w:cs="Times New Roman"/>
                <w:lang w:eastAsia="tr-TR"/>
              </w:rPr>
              <w:t>diabetes</w:t>
            </w:r>
            <w:proofErr w:type="spellEnd"/>
            <w:r w:rsidRPr="00D06DF4">
              <w:rPr>
                <w:rFonts w:ascii="Times New Roman" w:eastAsia="Times New Roman" w:hAnsi="Times New Roman" w:cs="Times New Roman"/>
                <w:lang w:eastAsia="tr-TR"/>
              </w:rPr>
              <w:t> </w:t>
            </w:r>
            <w:proofErr w:type="spellStart"/>
            <w:r w:rsidRPr="00D06DF4">
              <w:rPr>
                <w:rFonts w:ascii="Times New Roman" w:eastAsia="Times New Roman" w:hAnsi="Times New Roman" w:cs="Times New Roman"/>
                <w:lang w:eastAsia="tr-TR"/>
              </w:rPr>
              <w:t>mellitus</w:t>
            </w:r>
            <w:proofErr w:type="spellEnd"/>
            <w:r w:rsidRPr="00D06DF4">
              <w:rPr>
                <w:rFonts w:ascii="Times New Roman" w:eastAsia="Times New Roman" w:hAnsi="Times New Roman" w:cs="Times New Roman"/>
                <w:lang w:eastAsia="tr-TR"/>
              </w:rPr>
              <w:t xml:space="preserve"> vakalarında; kişinin araç kullanmasını olumsuz etkileyecek ölçüde </w:t>
            </w:r>
            <w:proofErr w:type="spellStart"/>
            <w:r w:rsidRPr="00D06DF4">
              <w:rPr>
                <w:rFonts w:ascii="Times New Roman" w:eastAsia="Times New Roman" w:hAnsi="Times New Roman" w:cs="Times New Roman"/>
                <w:lang w:eastAsia="tr-TR"/>
              </w:rPr>
              <w:t>kronikkomplikasyonları</w:t>
            </w:r>
            <w:proofErr w:type="spellEnd"/>
            <w:r w:rsidRPr="00D06DF4">
              <w:rPr>
                <w:rFonts w:ascii="Times New Roman" w:eastAsia="Times New Roman" w:hAnsi="Times New Roman" w:cs="Times New Roman"/>
                <w:lang w:eastAsia="tr-TR"/>
              </w:rPr>
              <w:t> olan (ağır </w:t>
            </w:r>
            <w:proofErr w:type="spellStart"/>
            <w:r w:rsidRPr="00D06DF4">
              <w:rPr>
                <w:rFonts w:ascii="Times New Roman" w:eastAsia="Times New Roman" w:hAnsi="Times New Roman" w:cs="Times New Roman"/>
                <w:lang w:eastAsia="tr-TR"/>
              </w:rPr>
              <w:t>retinopati</w:t>
            </w:r>
            <w:proofErr w:type="spellEnd"/>
            <w:r w:rsidRPr="00D06DF4">
              <w:rPr>
                <w:rFonts w:ascii="Times New Roman" w:eastAsia="Times New Roman" w:hAnsi="Times New Roman" w:cs="Times New Roman"/>
                <w:lang w:eastAsia="tr-TR"/>
              </w:rPr>
              <w:t> ve/veya ağır </w:t>
            </w:r>
            <w:proofErr w:type="spellStart"/>
            <w:r w:rsidRPr="00D06DF4">
              <w:rPr>
                <w:rFonts w:ascii="Times New Roman" w:eastAsia="Times New Roman" w:hAnsi="Times New Roman" w:cs="Times New Roman"/>
                <w:lang w:eastAsia="tr-TR"/>
              </w:rPr>
              <w:t>nefropati</w:t>
            </w:r>
            <w:proofErr w:type="spellEnd"/>
            <w:r w:rsidRPr="00D06DF4">
              <w:rPr>
                <w:rFonts w:ascii="Times New Roman" w:eastAsia="Times New Roman" w:hAnsi="Times New Roman" w:cs="Times New Roman"/>
                <w:lang w:eastAsia="tr-TR"/>
              </w:rPr>
              <w:t> ve/veya ağır </w:t>
            </w:r>
            <w:proofErr w:type="spellStart"/>
            <w:r w:rsidRPr="00D06DF4">
              <w:rPr>
                <w:rFonts w:ascii="Times New Roman" w:eastAsia="Times New Roman" w:hAnsi="Times New Roman" w:cs="Times New Roman"/>
                <w:lang w:eastAsia="tr-TR"/>
              </w:rPr>
              <w:t>nöropati</w:t>
            </w:r>
            <w:proofErr w:type="spellEnd"/>
            <w:r w:rsidRPr="00D06DF4">
              <w:rPr>
                <w:rFonts w:ascii="Times New Roman" w:eastAsia="Times New Roman" w:hAnsi="Times New Roman" w:cs="Times New Roman"/>
                <w:lang w:eastAsia="tr-TR"/>
              </w:rPr>
              <w:t xml:space="preserve"> gibi) ve/veya insülin ve/veya </w:t>
            </w:r>
            <w:proofErr w:type="spellStart"/>
            <w:r w:rsidRPr="00D06DF4">
              <w:rPr>
                <w:rFonts w:ascii="Times New Roman" w:eastAsia="Times New Roman" w:hAnsi="Times New Roman" w:cs="Times New Roman"/>
                <w:lang w:eastAsia="tr-TR"/>
              </w:rPr>
              <w:t>oralantidiyabetik</w:t>
            </w:r>
            <w:proofErr w:type="spellEnd"/>
            <w:r w:rsidRPr="00D06DF4">
              <w:rPr>
                <w:rFonts w:ascii="Times New Roman" w:eastAsia="Times New Roman" w:hAnsi="Times New Roman" w:cs="Times New Roman"/>
                <w:lang w:eastAsia="tr-TR"/>
              </w:rPr>
              <w:t> kullanmak zorunda olup sık hipoglisemiler nedeni ile kan şekeri </w:t>
            </w:r>
            <w:proofErr w:type="spellStart"/>
            <w:r w:rsidRPr="00D06DF4">
              <w:rPr>
                <w:rFonts w:ascii="Times New Roman" w:eastAsia="Times New Roman" w:hAnsi="Times New Roman" w:cs="Times New Roman"/>
                <w:lang w:eastAsia="tr-TR"/>
              </w:rPr>
              <w:t>regulasyonu</w:t>
            </w:r>
            <w:proofErr w:type="spellEnd"/>
            <w:r w:rsidRPr="00D06DF4">
              <w:rPr>
                <w:rFonts w:ascii="Times New Roman" w:eastAsia="Times New Roman" w:hAnsi="Times New Roman" w:cs="Times New Roman"/>
                <w:lang w:eastAsia="tr-TR"/>
              </w:rPr>
              <w:t> sağlanamayan </w:t>
            </w:r>
            <w:proofErr w:type="spellStart"/>
            <w:r w:rsidRPr="00D06DF4">
              <w:rPr>
                <w:rFonts w:ascii="Times New Roman" w:eastAsia="Times New Roman" w:hAnsi="Times New Roman" w:cs="Times New Roman"/>
                <w:lang w:eastAsia="tr-TR"/>
              </w:rPr>
              <w:t>labil</w:t>
            </w:r>
            <w:proofErr w:type="spellEnd"/>
            <w:r w:rsidRPr="00D06DF4">
              <w:rPr>
                <w:rFonts w:ascii="Times New Roman" w:eastAsia="Times New Roman" w:hAnsi="Times New Roman" w:cs="Times New Roman"/>
                <w:lang w:eastAsia="tr-TR"/>
              </w:rPr>
              <w:t> kan şekerine sahip olanlara, kalıcı hipoglisemi duyarsızlığı olanlara ve durumu sağlık raporu ile tespit edilenlere sürücü belgesi verilmez.</w:t>
            </w:r>
            <w:proofErr w:type="gramEnd"/>
          </w:p>
          <w:p w:rsidR="00D3757C" w:rsidRPr="00D06DF4" w:rsidRDefault="00D3757C" w:rsidP="00D3757C">
            <w:pPr>
              <w:spacing w:after="0" w:line="240" w:lineRule="atLeast"/>
              <w:ind w:firstLine="566"/>
              <w:jc w:val="both"/>
              <w:rPr>
                <w:rFonts w:ascii="Times New Roman" w:eastAsia="Times New Roman" w:hAnsi="Times New Roman" w:cs="Times New Roman"/>
                <w:lang w:eastAsia="tr-TR"/>
              </w:rPr>
            </w:pPr>
            <w:r w:rsidRPr="00D06DF4">
              <w:rPr>
                <w:rFonts w:ascii="Times New Roman" w:eastAsia="Times New Roman" w:hAnsi="Times New Roman" w:cs="Times New Roman"/>
                <w:lang w:eastAsia="tr-TR"/>
              </w:rPr>
              <w:t>b) Tam bir hipoglisemi bilincine ve risk anlayışına sahip, ancak (a) bendi dışında kalan diyabetlilere, birinci grup sürücüler için en fazla beş yıl, ikinci grup sürücüler için en fazla üç yıl aralıklarla muayene ve tetkik edilmek suretiyle sürücü belgesi verilebilir.</w:t>
            </w:r>
          </w:p>
          <w:p w:rsidR="00D3757C" w:rsidRPr="00D06DF4" w:rsidRDefault="00D3757C" w:rsidP="00D3757C">
            <w:pPr>
              <w:spacing w:after="0" w:line="240" w:lineRule="atLeast"/>
              <w:ind w:firstLine="566"/>
              <w:jc w:val="both"/>
              <w:rPr>
                <w:rFonts w:ascii="Times New Roman" w:eastAsia="Times New Roman" w:hAnsi="Times New Roman" w:cs="Times New Roman"/>
                <w:lang w:eastAsia="tr-TR"/>
              </w:rPr>
            </w:pPr>
            <w:r w:rsidRPr="00D06DF4">
              <w:rPr>
                <w:rFonts w:ascii="Times New Roman" w:eastAsia="Times New Roman" w:hAnsi="Times New Roman" w:cs="Times New Roman"/>
                <w:lang w:eastAsia="tr-TR"/>
              </w:rPr>
              <w:t xml:space="preserve">c) Duyarsız hipogliseminin tespit edilmesi halinde; tespiti yapan tabip/kuruluş tarafından 4 üncü </w:t>
            </w:r>
            <w:proofErr w:type="spellStart"/>
            <w:r w:rsidRPr="00D06DF4">
              <w:rPr>
                <w:rFonts w:ascii="Times New Roman" w:eastAsia="Times New Roman" w:hAnsi="Times New Roman" w:cs="Times New Roman"/>
                <w:lang w:eastAsia="tr-TR"/>
              </w:rPr>
              <w:t>maddeninonbirinci</w:t>
            </w:r>
            <w:proofErr w:type="spellEnd"/>
            <w:r w:rsidRPr="00D06DF4">
              <w:rPr>
                <w:rFonts w:ascii="Times New Roman" w:eastAsia="Times New Roman" w:hAnsi="Times New Roman" w:cs="Times New Roman"/>
                <w:lang w:eastAsia="tr-TR"/>
              </w:rPr>
              <w:t> fıkrası kapsamında bildirimde bulunulur.</w:t>
            </w:r>
          </w:p>
          <w:p w:rsidR="00D3757C" w:rsidRPr="00D06DF4" w:rsidRDefault="00D3757C" w:rsidP="00D3757C">
            <w:pPr>
              <w:spacing w:after="0" w:line="240" w:lineRule="atLeast"/>
              <w:ind w:firstLine="566"/>
              <w:jc w:val="both"/>
              <w:rPr>
                <w:rFonts w:ascii="Times New Roman" w:eastAsia="Times New Roman" w:hAnsi="Times New Roman" w:cs="Times New Roman"/>
                <w:lang w:eastAsia="tr-TR"/>
              </w:rPr>
            </w:pPr>
            <w:r w:rsidRPr="00D06DF4">
              <w:rPr>
                <w:rFonts w:ascii="Times New Roman" w:eastAsia="Times New Roman" w:hAnsi="Times New Roman" w:cs="Times New Roman"/>
                <w:lang w:eastAsia="tr-TR"/>
              </w:rPr>
              <w:t>ç) Diyabet tanısı konulmuş kişiler ilk muayenede ve kontrollerde diyabetli olduklarını bildirmekle yükümlüdür.</w:t>
            </w:r>
          </w:p>
          <w:p w:rsidR="00D3757C" w:rsidRPr="00D06DF4" w:rsidRDefault="00D3757C" w:rsidP="00D3757C">
            <w:pPr>
              <w:spacing w:after="0" w:line="240" w:lineRule="atLeast"/>
              <w:ind w:firstLine="566"/>
              <w:jc w:val="both"/>
              <w:rPr>
                <w:rFonts w:ascii="Times New Roman" w:eastAsia="Times New Roman" w:hAnsi="Times New Roman" w:cs="Times New Roman"/>
                <w:b/>
                <w:u w:val="single"/>
                <w:lang w:eastAsia="tr-TR"/>
              </w:rPr>
            </w:pPr>
            <w:r w:rsidRPr="005B168C">
              <w:rPr>
                <w:rFonts w:ascii="Times New Roman" w:eastAsia="Times New Roman" w:hAnsi="Times New Roman" w:cs="Times New Roman"/>
                <w:b/>
                <w:highlight w:val="lightGray"/>
                <w:u w:val="single"/>
                <w:lang w:eastAsia="tr-TR"/>
              </w:rPr>
              <w:t>(2) Kalp-Damar Hastalıkları;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lang w:eastAsia="tr-TR"/>
              </w:rPr>
              <w:t>a) </w:t>
            </w:r>
            <w:proofErr w:type="spellStart"/>
            <w:r w:rsidRPr="00D06DF4">
              <w:rPr>
                <w:rFonts w:ascii="Times New Roman" w:eastAsia="Times New Roman" w:hAnsi="Times New Roman" w:cs="Times New Roman"/>
                <w:lang w:eastAsia="tr-TR"/>
              </w:rPr>
              <w:t>Anjinal</w:t>
            </w:r>
            <w:proofErr w:type="spellEnd"/>
            <w:r w:rsidRPr="00D06DF4">
              <w:rPr>
                <w:rFonts w:ascii="Times New Roman" w:eastAsia="Times New Roman" w:hAnsi="Times New Roman" w:cs="Times New Roman"/>
                <w:lang w:eastAsia="tr-TR"/>
              </w:rPr>
              <w:t> yakınması olanlara; akut koroner </w:t>
            </w:r>
            <w:proofErr w:type="gramStart"/>
            <w:r w:rsidRPr="00D06DF4">
              <w:rPr>
                <w:rFonts w:ascii="Times New Roman" w:eastAsia="Times New Roman" w:hAnsi="Times New Roman" w:cs="Times New Roman"/>
                <w:lang w:eastAsia="tr-TR"/>
              </w:rPr>
              <w:t>sendrom</w:t>
            </w:r>
            <w:proofErr w:type="gramEnd"/>
            <w:r w:rsidRPr="00D06DF4">
              <w:rPr>
                <w:rFonts w:ascii="Times New Roman" w:eastAsia="Times New Roman" w:hAnsi="Times New Roman" w:cs="Times New Roman"/>
                <w:lang w:eastAsia="tr-TR"/>
              </w:rPr>
              <w:t> (Stabil olmayan </w:t>
            </w:r>
            <w:proofErr w:type="spellStart"/>
            <w:r w:rsidRPr="00D06DF4">
              <w:rPr>
                <w:rFonts w:ascii="Times New Roman" w:eastAsia="Times New Roman" w:hAnsi="Times New Roman" w:cs="Times New Roman"/>
                <w:lang w:eastAsia="tr-TR"/>
              </w:rPr>
              <w:t>angina</w:t>
            </w:r>
            <w:proofErr w:type="spellEnd"/>
            <w:r w:rsidRPr="00D06DF4">
              <w:rPr>
                <w:rFonts w:ascii="Times New Roman" w:eastAsia="Times New Roman" w:hAnsi="Times New Roman" w:cs="Times New Roman"/>
                <w:lang w:eastAsia="tr-TR"/>
              </w:rPr>
              <w:t> </w:t>
            </w:r>
            <w:proofErr w:type="spellStart"/>
            <w:r w:rsidRPr="00D06DF4">
              <w:rPr>
                <w:rFonts w:ascii="Times New Roman" w:eastAsia="Times New Roman" w:hAnsi="Times New Roman" w:cs="Times New Roman"/>
                <w:lang w:eastAsia="tr-TR"/>
              </w:rPr>
              <w:t>pektoris</w:t>
            </w:r>
            <w:proofErr w:type="spellEnd"/>
            <w:r w:rsidRPr="00D06DF4">
              <w:rPr>
                <w:rFonts w:ascii="Times New Roman" w:eastAsia="Times New Roman" w:hAnsi="Times New Roman" w:cs="Times New Roman"/>
                <w:lang w:eastAsia="tr-TR"/>
              </w:rPr>
              <w:t>, ST yükselmeli </w:t>
            </w:r>
            <w:proofErr w:type="spellStart"/>
            <w:r w:rsidRPr="00D06DF4">
              <w:rPr>
                <w:rFonts w:ascii="Times New Roman" w:eastAsia="Times New Roman" w:hAnsi="Times New Roman" w:cs="Times New Roman"/>
                <w:lang w:eastAsia="tr-TR"/>
              </w:rPr>
              <w:t>miyokardinfarktüsü</w:t>
            </w:r>
            <w:proofErr w:type="spellEnd"/>
            <w:r w:rsidRPr="00D06DF4">
              <w:rPr>
                <w:rFonts w:ascii="Times New Roman" w:eastAsia="Times New Roman" w:hAnsi="Times New Roman" w:cs="Times New Roman"/>
                <w:lang w:eastAsia="tr-TR"/>
              </w:rPr>
              <w:t xml:space="preserve"> ve ST </w:t>
            </w:r>
            <w:proofErr w:type="spellStart"/>
            <w:r w:rsidRPr="00D06DF4">
              <w:rPr>
                <w:rFonts w:ascii="Times New Roman" w:eastAsia="Times New Roman" w:hAnsi="Times New Roman" w:cs="Times New Roman"/>
                <w:lang w:eastAsia="tr-TR"/>
              </w:rPr>
              <w:t>yükselmesiz</w:t>
            </w:r>
            <w:proofErr w:type="spellEnd"/>
            <w:r w:rsidRPr="00D06DF4">
              <w:rPr>
                <w:rFonts w:ascii="Times New Roman" w:eastAsia="Times New Roman" w:hAnsi="Times New Roman" w:cs="Times New Roman"/>
                <w:lang w:eastAsia="tr-TR"/>
              </w:rPr>
              <w:t> </w:t>
            </w:r>
            <w:proofErr w:type="spellStart"/>
            <w:r w:rsidRPr="00D06DF4">
              <w:rPr>
                <w:rFonts w:ascii="Times New Roman" w:eastAsia="Times New Roman" w:hAnsi="Times New Roman" w:cs="Times New Roman"/>
                <w:lang w:eastAsia="tr-TR"/>
              </w:rPr>
              <w:t>miyokard</w:t>
            </w:r>
            <w:proofErr w:type="spellEnd"/>
            <w:r w:rsidRPr="00D06DF4">
              <w:rPr>
                <w:rFonts w:ascii="Times New Roman" w:eastAsia="Times New Roman" w:hAnsi="Times New Roman" w:cs="Times New Roman"/>
                <w:lang w:eastAsia="tr-TR"/>
              </w:rPr>
              <w:t> </w:t>
            </w:r>
            <w:proofErr w:type="spellStart"/>
            <w:r w:rsidRPr="00D06DF4">
              <w:rPr>
                <w:rFonts w:ascii="Times New Roman" w:eastAsia="Times New Roman" w:hAnsi="Times New Roman" w:cs="Times New Roman"/>
                <w:lang w:eastAsia="tr-TR"/>
              </w:rPr>
              <w:t>infarktüsü</w:t>
            </w:r>
            <w:proofErr w:type="spellEnd"/>
            <w:r w:rsidRPr="00D06DF4">
              <w:rPr>
                <w:rFonts w:ascii="Times New Roman" w:eastAsia="Times New Roman" w:hAnsi="Times New Roman" w:cs="Times New Roman"/>
                <w:lang w:eastAsia="tr-TR"/>
              </w:rPr>
              <w:t>) tanısı almış olanlara ve koroner arter bypass</w:t>
            </w:r>
            <w:r w:rsidRPr="00D06DF4">
              <w:rPr>
                <w:rFonts w:ascii="Times New Roman" w:eastAsia="Times New Roman" w:hAnsi="Times New Roman" w:cs="Times New Roman"/>
                <w:szCs w:val="18"/>
                <w:lang w:eastAsia="tr-TR"/>
              </w:rPr>
              <w:t xml:space="preserve"> cerrahisi uygulanan sürücü/sürücü adaylarına gerekli medikal tedavi ve/veya </w:t>
            </w:r>
            <w:proofErr w:type="spellStart"/>
            <w:r w:rsidRPr="00D06DF4">
              <w:rPr>
                <w:rFonts w:ascii="Times New Roman" w:eastAsia="Times New Roman" w:hAnsi="Times New Roman" w:cs="Times New Roman"/>
                <w:szCs w:val="18"/>
                <w:lang w:eastAsia="tr-TR"/>
              </w:rPr>
              <w:t>invaziv</w:t>
            </w:r>
            <w:proofErr w:type="spellEnd"/>
            <w:r w:rsidRPr="00D06DF4">
              <w:rPr>
                <w:rFonts w:ascii="Times New Roman" w:eastAsia="Times New Roman" w:hAnsi="Times New Roman" w:cs="Times New Roman"/>
                <w:szCs w:val="18"/>
                <w:lang w:eastAsia="tr-TR"/>
              </w:rPr>
              <w:t> girişimleri tamamlandıktan 6 hafta sonra yapılacak olan uzman tabip kanaatine göre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w:t>
            </w:r>
            <w:proofErr w:type="spellStart"/>
            <w:r w:rsidRPr="00D06DF4">
              <w:rPr>
                <w:rFonts w:ascii="Times New Roman" w:eastAsia="Times New Roman" w:hAnsi="Times New Roman" w:cs="Times New Roman"/>
                <w:szCs w:val="18"/>
                <w:lang w:eastAsia="tr-TR"/>
              </w:rPr>
              <w:t>Anjiyoplasti</w:t>
            </w:r>
            <w:proofErr w:type="spellEnd"/>
            <w:r w:rsidRPr="00D06DF4">
              <w:rPr>
                <w:rFonts w:ascii="Times New Roman" w:eastAsia="Times New Roman" w:hAnsi="Times New Roman" w:cs="Times New Roman"/>
                <w:szCs w:val="18"/>
                <w:lang w:eastAsia="tr-TR"/>
              </w:rPr>
              <w:t> işlemi uygulanmış ikinci grup sürücü/sürücü adaylarına işlemden 6 hafta sonra yapılacak olan uzman tabip kanaatine göre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Kalp atım sayısı çok düşük (dakikada 40’ın altı), </w:t>
            </w:r>
            <w:proofErr w:type="spellStart"/>
            <w:r w:rsidRPr="00D06DF4">
              <w:rPr>
                <w:rFonts w:ascii="Times New Roman" w:eastAsia="Times New Roman" w:hAnsi="Times New Roman" w:cs="Times New Roman"/>
                <w:szCs w:val="18"/>
                <w:lang w:eastAsia="tr-TR"/>
              </w:rPr>
              <w:t>atrioventriküler</w:t>
            </w:r>
            <w:proofErr w:type="spellEnd"/>
            <w:r w:rsidRPr="00D06DF4">
              <w:rPr>
                <w:rFonts w:ascii="Times New Roman" w:eastAsia="Times New Roman" w:hAnsi="Times New Roman" w:cs="Times New Roman"/>
                <w:szCs w:val="18"/>
                <w:lang w:eastAsia="tr-TR"/>
              </w:rPr>
              <w:t xml:space="preserve"> bloklu ve hasta sinüs </w:t>
            </w:r>
            <w:proofErr w:type="gramStart"/>
            <w:r w:rsidRPr="00D06DF4">
              <w:rPr>
                <w:rFonts w:ascii="Times New Roman" w:eastAsia="Times New Roman" w:hAnsi="Times New Roman" w:cs="Times New Roman"/>
                <w:szCs w:val="18"/>
                <w:lang w:eastAsia="tr-TR"/>
              </w:rPr>
              <w:t>sendromu</w:t>
            </w:r>
            <w:proofErr w:type="gramEnd"/>
            <w:r w:rsidRPr="00D06DF4">
              <w:rPr>
                <w:rFonts w:ascii="Times New Roman" w:eastAsia="Times New Roman" w:hAnsi="Times New Roman" w:cs="Times New Roman"/>
                <w:szCs w:val="18"/>
                <w:lang w:eastAsia="tr-TR"/>
              </w:rPr>
              <w:t xml:space="preserve"> olanlardan kalıcı kalp pili takılmamış olanlara kardiyoloji uzmanı kanaatine  göre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ç) Kalıcı pil </w:t>
            </w:r>
            <w:proofErr w:type="spellStart"/>
            <w:r w:rsidRPr="00D06DF4">
              <w:rPr>
                <w:rFonts w:ascii="Times New Roman" w:eastAsia="Times New Roman" w:hAnsi="Times New Roman" w:cs="Times New Roman"/>
                <w:szCs w:val="18"/>
                <w:lang w:eastAsia="tr-TR"/>
              </w:rPr>
              <w:t>implantasyonu</w:t>
            </w:r>
            <w:proofErr w:type="spellEnd"/>
            <w:r w:rsidRPr="00D06DF4">
              <w:rPr>
                <w:rFonts w:ascii="Times New Roman" w:eastAsia="Times New Roman" w:hAnsi="Times New Roman" w:cs="Times New Roman"/>
                <w:szCs w:val="18"/>
                <w:lang w:eastAsia="tr-TR"/>
              </w:rPr>
              <w:t> ve başarılı </w:t>
            </w:r>
            <w:proofErr w:type="spellStart"/>
            <w:r w:rsidRPr="00D06DF4">
              <w:rPr>
                <w:rFonts w:ascii="Times New Roman" w:eastAsia="Times New Roman" w:hAnsi="Times New Roman" w:cs="Times New Roman"/>
                <w:szCs w:val="18"/>
                <w:lang w:eastAsia="tr-TR"/>
              </w:rPr>
              <w:t>kateter</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ablasyonu</w:t>
            </w:r>
            <w:proofErr w:type="spellEnd"/>
            <w:r w:rsidRPr="00D06DF4">
              <w:rPr>
                <w:rFonts w:ascii="Times New Roman" w:eastAsia="Times New Roman" w:hAnsi="Times New Roman" w:cs="Times New Roman"/>
                <w:szCs w:val="18"/>
                <w:lang w:eastAsia="tr-TR"/>
              </w:rPr>
              <w:t> yapılan ikinci grup sürücü/sürücü adaylarına işlemden 6 hafta sonra kardiyoloji uzmanı kanaatine  göre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d) İmplante edilebilir kardiyoverter defibrilatör implantasyonu yapılmış olan sürücü/sürücü adaylarına kardiyoloji uzmanı kanaatine göre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e) Hipertansiyonu olan ve </w:t>
            </w:r>
            <w:proofErr w:type="gramStart"/>
            <w:r w:rsidRPr="00D06DF4">
              <w:rPr>
                <w:rFonts w:ascii="Times New Roman" w:eastAsia="Times New Roman" w:hAnsi="Times New Roman" w:cs="Times New Roman"/>
                <w:szCs w:val="18"/>
                <w:lang w:eastAsia="tr-TR"/>
              </w:rPr>
              <w:t>maksimal</w:t>
            </w:r>
            <w:proofErr w:type="gramEnd"/>
            <w:r w:rsidRPr="00D06DF4">
              <w:rPr>
                <w:rFonts w:ascii="Times New Roman" w:eastAsia="Times New Roman" w:hAnsi="Times New Roman" w:cs="Times New Roman"/>
                <w:szCs w:val="18"/>
                <w:lang w:eastAsia="tr-TR"/>
              </w:rPr>
              <w:t> tedaviye rağmen istirahat TA: 200/120 </w:t>
            </w:r>
            <w:proofErr w:type="spellStart"/>
            <w:r w:rsidRPr="00D06DF4">
              <w:rPr>
                <w:rFonts w:ascii="Times New Roman" w:eastAsia="Times New Roman" w:hAnsi="Times New Roman" w:cs="Times New Roman"/>
                <w:szCs w:val="18"/>
                <w:lang w:eastAsia="tr-TR"/>
              </w:rPr>
              <w:t>mmHg</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nin</w:t>
            </w:r>
            <w:proofErr w:type="spellEnd"/>
            <w:r w:rsidRPr="00D06DF4">
              <w:rPr>
                <w:rFonts w:ascii="Times New Roman" w:eastAsia="Times New Roman" w:hAnsi="Times New Roman" w:cs="Times New Roman"/>
                <w:szCs w:val="18"/>
                <w:lang w:eastAsia="tr-TR"/>
              </w:rPr>
              <w:t> üzerinde olan sürücü/sürücü adaylarına ikinci grup sürücü belgesi verilmez.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f) </w:t>
            </w:r>
            <w:proofErr w:type="spellStart"/>
            <w:r w:rsidRPr="00D06DF4">
              <w:rPr>
                <w:rFonts w:ascii="Times New Roman" w:eastAsia="Times New Roman" w:hAnsi="Times New Roman" w:cs="Times New Roman"/>
                <w:szCs w:val="18"/>
                <w:lang w:eastAsia="tr-TR"/>
              </w:rPr>
              <w:t>Hipertrofik</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kardiyomiyopati</w:t>
            </w:r>
            <w:proofErr w:type="spellEnd"/>
            <w:r w:rsidRPr="00D06DF4">
              <w:rPr>
                <w:rFonts w:ascii="Times New Roman" w:eastAsia="Times New Roman" w:hAnsi="Times New Roman" w:cs="Times New Roman"/>
                <w:szCs w:val="18"/>
                <w:lang w:eastAsia="tr-TR"/>
              </w:rPr>
              <w:t> ve </w:t>
            </w:r>
            <w:proofErr w:type="spellStart"/>
            <w:r w:rsidRPr="00D06DF4">
              <w:rPr>
                <w:rFonts w:ascii="Times New Roman" w:eastAsia="Times New Roman" w:hAnsi="Times New Roman" w:cs="Times New Roman"/>
                <w:szCs w:val="18"/>
                <w:lang w:eastAsia="tr-TR"/>
              </w:rPr>
              <w:t>dilate</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kardiyomiyopati</w:t>
            </w:r>
            <w:proofErr w:type="spellEnd"/>
            <w:r w:rsidRPr="00D06DF4">
              <w:rPr>
                <w:rFonts w:ascii="Times New Roman" w:eastAsia="Times New Roman" w:hAnsi="Times New Roman" w:cs="Times New Roman"/>
                <w:szCs w:val="18"/>
                <w:lang w:eastAsia="tr-TR"/>
              </w:rPr>
              <w:t> tanısı konmuş </w:t>
            </w:r>
            <w:proofErr w:type="spellStart"/>
            <w:r w:rsidRPr="00D06DF4">
              <w:rPr>
                <w:rFonts w:ascii="Times New Roman" w:eastAsia="Times New Roman" w:hAnsi="Times New Roman" w:cs="Times New Roman"/>
                <w:szCs w:val="18"/>
                <w:lang w:eastAsia="tr-TR"/>
              </w:rPr>
              <w:t>semptomatik</w:t>
            </w:r>
            <w:proofErr w:type="spellEnd"/>
            <w:r w:rsidRPr="00D06DF4">
              <w:rPr>
                <w:rFonts w:ascii="Times New Roman" w:eastAsia="Times New Roman" w:hAnsi="Times New Roman" w:cs="Times New Roman"/>
                <w:szCs w:val="18"/>
                <w:lang w:eastAsia="tr-TR"/>
              </w:rPr>
              <w:t> olan sürücü/sürücü adaylarına kardiyoloji uzmanı kanaatine  göre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g) Kalp yetersizliği ve kapak hastalığı tanısı konan ve ağır </w:t>
            </w:r>
            <w:proofErr w:type="spellStart"/>
            <w:r w:rsidRPr="00D06DF4">
              <w:rPr>
                <w:rFonts w:ascii="Times New Roman" w:eastAsia="Times New Roman" w:hAnsi="Times New Roman" w:cs="Times New Roman"/>
                <w:szCs w:val="18"/>
                <w:lang w:eastAsia="tr-TR"/>
              </w:rPr>
              <w:t>semptomatik</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NewYork</w:t>
            </w:r>
            <w:proofErr w:type="spellEnd"/>
            <w:r w:rsidRPr="00D06DF4">
              <w:rPr>
                <w:rFonts w:ascii="Times New Roman" w:eastAsia="Times New Roman" w:hAnsi="Times New Roman" w:cs="Times New Roman"/>
                <w:szCs w:val="18"/>
                <w:lang w:eastAsia="tr-TR"/>
              </w:rPr>
              <w:t> Kalp Cemiyeti Sınıf 3-4) olan sürücü/sürücü adaylarına kardiyoloji uzmanı kanaatine  göre sürücü belgesi verilir.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ğ) </w:t>
            </w:r>
            <w:proofErr w:type="spellStart"/>
            <w:r w:rsidRPr="00D06DF4">
              <w:rPr>
                <w:rFonts w:ascii="Times New Roman" w:eastAsia="Times New Roman" w:hAnsi="Times New Roman" w:cs="Times New Roman"/>
                <w:szCs w:val="18"/>
                <w:lang w:eastAsia="tr-TR"/>
              </w:rPr>
              <w:t>Konjenital</w:t>
            </w:r>
            <w:proofErr w:type="spellEnd"/>
            <w:r w:rsidRPr="00D06DF4">
              <w:rPr>
                <w:rFonts w:ascii="Times New Roman" w:eastAsia="Times New Roman" w:hAnsi="Times New Roman" w:cs="Times New Roman"/>
                <w:szCs w:val="18"/>
                <w:lang w:eastAsia="tr-TR"/>
              </w:rPr>
              <w:t> kalp hastalığı tanısı konmuş olanlardan </w:t>
            </w:r>
            <w:proofErr w:type="gramStart"/>
            <w:r w:rsidRPr="00D06DF4">
              <w:rPr>
                <w:rFonts w:ascii="Times New Roman" w:eastAsia="Times New Roman" w:hAnsi="Times New Roman" w:cs="Times New Roman"/>
                <w:szCs w:val="18"/>
                <w:lang w:eastAsia="tr-TR"/>
              </w:rPr>
              <w:t>kompleks</w:t>
            </w:r>
            <w:proofErr w:type="gramEnd"/>
            <w:r w:rsidRPr="00D06DF4">
              <w:rPr>
                <w:rFonts w:ascii="Times New Roman" w:eastAsia="Times New Roman" w:hAnsi="Times New Roman" w:cs="Times New Roman"/>
                <w:szCs w:val="18"/>
                <w:lang w:eastAsia="tr-TR"/>
              </w:rPr>
              <w:t> veya ciddi kardiyak problemi olanlara sürücü belgesi verilmez. Diğer </w:t>
            </w:r>
            <w:proofErr w:type="spellStart"/>
            <w:r w:rsidRPr="00D06DF4">
              <w:rPr>
                <w:rFonts w:ascii="Times New Roman" w:eastAsia="Times New Roman" w:hAnsi="Times New Roman" w:cs="Times New Roman"/>
                <w:szCs w:val="18"/>
                <w:lang w:eastAsia="tr-TR"/>
              </w:rPr>
              <w:t>konjenital</w:t>
            </w:r>
            <w:proofErr w:type="spellEnd"/>
            <w:r w:rsidRPr="00D06DF4">
              <w:rPr>
                <w:rFonts w:ascii="Times New Roman" w:eastAsia="Times New Roman" w:hAnsi="Times New Roman" w:cs="Times New Roman"/>
                <w:szCs w:val="18"/>
                <w:lang w:eastAsia="tr-TR"/>
              </w:rPr>
              <w:t> hastalığı olanlar ve başarılı cerrahi onarım yapılmış olanlara belirli aralıklarla kontrolden geçmek kaydıyla kardiyoloji veya </w:t>
            </w:r>
            <w:proofErr w:type="spellStart"/>
            <w:r w:rsidRPr="00D06DF4">
              <w:rPr>
                <w:rFonts w:ascii="Times New Roman" w:eastAsia="Times New Roman" w:hAnsi="Times New Roman" w:cs="Times New Roman"/>
                <w:szCs w:val="18"/>
                <w:lang w:eastAsia="tr-TR"/>
              </w:rPr>
              <w:t>kardiyovasküler</w:t>
            </w:r>
            <w:proofErr w:type="spellEnd"/>
            <w:r w:rsidRPr="00D06DF4">
              <w:rPr>
                <w:rFonts w:ascii="Times New Roman" w:eastAsia="Times New Roman" w:hAnsi="Times New Roman" w:cs="Times New Roman"/>
                <w:szCs w:val="18"/>
                <w:lang w:eastAsia="tr-TR"/>
              </w:rPr>
              <w:t> cerrahi uzmanı kanaatine  göre sürücü belgesi verilir.</w:t>
            </w:r>
          </w:p>
          <w:p w:rsidR="005B168C" w:rsidRDefault="005B168C" w:rsidP="00D3757C">
            <w:pPr>
              <w:spacing w:after="0" w:line="240" w:lineRule="atLeast"/>
              <w:ind w:firstLine="566"/>
              <w:jc w:val="both"/>
              <w:rPr>
                <w:rFonts w:ascii="Times New Roman" w:eastAsia="Times New Roman" w:hAnsi="Times New Roman" w:cs="Times New Roman"/>
                <w:b/>
                <w:szCs w:val="18"/>
                <w:highlight w:val="lightGray"/>
                <w:u w:val="single"/>
                <w:lang w:eastAsia="tr-TR"/>
              </w:rPr>
            </w:pPr>
          </w:p>
          <w:p w:rsidR="00D3757C" w:rsidRPr="00D06DF4" w:rsidRDefault="00D3757C" w:rsidP="00D3757C">
            <w:pPr>
              <w:spacing w:after="0" w:line="240" w:lineRule="atLeast"/>
              <w:ind w:firstLine="566"/>
              <w:jc w:val="both"/>
              <w:rPr>
                <w:rFonts w:ascii="Times New Roman" w:eastAsia="Times New Roman" w:hAnsi="Times New Roman" w:cs="Times New Roman"/>
                <w:b/>
                <w:szCs w:val="19"/>
                <w:u w:val="single"/>
                <w:lang w:eastAsia="tr-TR"/>
              </w:rPr>
            </w:pPr>
            <w:r w:rsidRPr="005B168C">
              <w:rPr>
                <w:rFonts w:ascii="Times New Roman" w:eastAsia="Times New Roman" w:hAnsi="Times New Roman" w:cs="Times New Roman"/>
                <w:b/>
                <w:szCs w:val="18"/>
                <w:highlight w:val="lightGray"/>
                <w:u w:val="single"/>
                <w:lang w:eastAsia="tr-TR"/>
              </w:rPr>
              <w:lastRenderedPageBreak/>
              <w:t>(3) Organ yetmezliğinde;</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Hayati önemi haiz organlarında </w:t>
            </w:r>
            <w:proofErr w:type="spellStart"/>
            <w:r w:rsidRPr="00D06DF4">
              <w:rPr>
                <w:rFonts w:ascii="Times New Roman" w:eastAsia="Times New Roman" w:hAnsi="Times New Roman" w:cs="Times New Roman"/>
                <w:szCs w:val="18"/>
                <w:lang w:eastAsia="tr-TR"/>
              </w:rPr>
              <w:t>dekompanse</w:t>
            </w:r>
            <w:proofErr w:type="spellEnd"/>
            <w:r w:rsidRPr="00D06DF4">
              <w:rPr>
                <w:rFonts w:ascii="Times New Roman" w:eastAsia="Times New Roman" w:hAnsi="Times New Roman" w:cs="Times New Roman"/>
                <w:szCs w:val="18"/>
                <w:lang w:eastAsia="tr-TR"/>
              </w:rPr>
              <w:t> yetmezliği olanlara sürücü belgesi verilmez.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Büyük organ nakli geçirmiş olanlara veya kronik böbrek yetmezliği olup diyaliz tedavisi görenlere, ilgili uzmanın görüşü alınmak suretiyle sürücü belgesi verilir.</w:t>
            </w:r>
          </w:p>
          <w:p w:rsidR="00D3757C" w:rsidRPr="00537B24" w:rsidRDefault="00D3757C" w:rsidP="00D3757C">
            <w:pPr>
              <w:spacing w:after="0" w:line="240" w:lineRule="atLeast"/>
              <w:ind w:firstLine="566"/>
              <w:jc w:val="both"/>
              <w:rPr>
                <w:rFonts w:ascii="Times New Roman" w:eastAsia="Times New Roman" w:hAnsi="Times New Roman" w:cs="Times New Roman"/>
                <w:b/>
                <w:szCs w:val="19"/>
                <w:lang w:eastAsia="tr-TR"/>
              </w:rPr>
            </w:pPr>
            <w:r w:rsidRPr="00537B24">
              <w:rPr>
                <w:rFonts w:ascii="Times New Roman" w:eastAsia="Times New Roman" w:hAnsi="Times New Roman" w:cs="Times New Roman"/>
                <w:b/>
                <w:szCs w:val="18"/>
                <w:lang w:eastAsia="tr-TR"/>
              </w:rPr>
              <w:t>(4) Sürücü adaylarında yapılacak laboratuvar testleri tabibin takdirine bağlıdır.”</w:t>
            </w:r>
          </w:p>
          <w:p w:rsidR="00537B24" w:rsidRPr="00537B24" w:rsidRDefault="00D3757C" w:rsidP="00537B24">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b/>
                <w:bCs/>
                <w:szCs w:val="18"/>
                <w:lang w:eastAsia="tr-TR"/>
              </w:rPr>
              <w:t>MADDE 5 –</w:t>
            </w:r>
            <w:r w:rsidRPr="00D06DF4">
              <w:rPr>
                <w:rFonts w:ascii="Times New Roman" w:eastAsia="Times New Roman" w:hAnsi="Times New Roman" w:cs="Times New Roman"/>
                <w:szCs w:val="18"/>
                <w:lang w:eastAsia="tr-TR"/>
              </w:rPr>
              <w:t> Aynı Yönetmeliğin 7 </w:t>
            </w:r>
            <w:proofErr w:type="spellStart"/>
            <w:r w:rsidRPr="00D06DF4">
              <w:rPr>
                <w:rFonts w:ascii="Times New Roman" w:eastAsia="Times New Roman" w:hAnsi="Times New Roman" w:cs="Times New Roman"/>
                <w:szCs w:val="18"/>
                <w:lang w:eastAsia="tr-TR"/>
              </w:rPr>
              <w:t>nci</w:t>
            </w:r>
            <w:proofErr w:type="spellEnd"/>
            <w:r w:rsidRPr="00D06DF4">
              <w:rPr>
                <w:rFonts w:ascii="Times New Roman" w:eastAsia="Times New Roman" w:hAnsi="Times New Roman" w:cs="Times New Roman"/>
                <w:szCs w:val="18"/>
                <w:lang w:eastAsia="tr-TR"/>
              </w:rPr>
              <w:t> maddesi aşağıdaki şekilde değiştirilmiştir.</w:t>
            </w:r>
          </w:p>
          <w:p w:rsidR="005B168C" w:rsidRPr="005B168C" w:rsidRDefault="005B168C" w:rsidP="00D3757C">
            <w:pPr>
              <w:spacing w:after="0" w:line="240" w:lineRule="atLeast"/>
              <w:ind w:firstLine="566"/>
              <w:jc w:val="both"/>
              <w:rPr>
                <w:rFonts w:ascii="Times New Roman" w:eastAsia="Times New Roman" w:hAnsi="Times New Roman" w:cs="Times New Roman"/>
                <w:b/>
                <w:bCs/>
                <w:sz w:val="6"/>
                <w:szCs w:val="18"/>
                <w:highlight w:val="lightGray"/>
                <w:lang w:eastAsia="tr-TR"/>
              </w:rPr>
            </w:pPr>
          </w:p>
          <w:p w:rsidR="00537B24" w:rsidRDefault="00537B24" w:rsidP="00D3757C">
            <w:pPr>
              <w:spacing w:after="0" w:line="240" w:lineRule="atLeast"/>
              <w:ind w:firstLine="566"/>
              <w:jc w:val="both"/>
              <w:rPr>
                <w:rFonts w:ascii="Times New Roman" w:eastAsia="Times New Roman" w:hAnsi="Times New Roman" w:cs="Times New Roman"/>
                <w:b/>
                <w:bCs/>
                <w:szCs w:val="18"/>
                <w:lang w:eastAsia="tr-TR"/>
              </w:rPr>
            </w:pPr>
            <w:r w:rsidRPr="00537B24">
              <w:rPr>
                <w:rFonts w:ascii="Times New Roman" w:eastAsia="Times New Roman" w:hAnsi="Times New Roman" w:cs="Times New Roman"/>
                <w:b/>
                <w:bCs/>
                <w:szCs w:val="18"/>
                <w:highlight w:val="lightGray"/>
                <w:lang w:eastAsia="tr-TR"/>
              </w:rPr>
              <w:t>KULAK BURUN BOĞAZ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b/>
                <w:bCs/>
                <w:szCs w:val="18"/>
                <w:lang w:eastAsia="tr-TR"/>
              </w:rPr>
              <w:t>“MADDE 7 –</w:t>
            </w:r>
            <w:r w:rsidRPr="00D06DF4">
              <w:rPr>
                <w:rFonts w:ascii="Times New Roman" w:eastAsia="Times New Roman" w:hAnsi="Times New Roman" w:cs="Times New Roman"/>
                <w:szCs w:val="18"/>
                <w:lang w:eastAsia="tr-TR"/>
              </w:rPr>
              <w:t> (1) İşitme ile ilgili olarak; tabip tarafından, işitmenin normal kabul edilmesi için kişinin gürültüsüz ortamda dudak okumasına </w:t>
            </w:r>
            <w:proofErr w:type="gramStart"/>
            <w:r w:rsidRPr="00D06DF4">
              <w:rPr>
                <w:rFonts w:ascii="Times New Roman" w:eastAsia="Times New Roman" w:hAnsi="Times New Roman" w:cs="Times New Roman"/>
                <w:szCs w:val="18"/>
                <w:lang w:eastAsia="tr-TR"/>
              </w:rPr>
              <w:t>imkan</w:t>
            </w:r>
            <w:proofErr w:type="gramEnd"/>
            <w:r w:rsidRPr="00D06DF4">
              <w:rPr>
                <w:rFonts w:ascii="Times New Roman" w:eastAsia="Times New Roman" w:hAnsi="Times New Roman" w:cs="Times New Roman"/>
                <w:szCs w:val="18"/>
                <w:lang w:eastAsia="tr-TR"/>
              </w:rPr>
              <w:t> vermeyecek şekilde normal konuşma sesi veya güçlü fısıltı ile değerlendirmesi yapılır. İşitme kaybı şüphesi olması durumunda kişi uzman tabibe yönlendirilir.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İlgili uzman tabip tarafından gerek görülmesi halinde kişinin; Sağlık Bakanlığı veya Üniversitelere bağlı kurumlarda bir </w:t>
            </w:r>
            <w:proofErr w:type="spellStart"/>
            <w:r w:rsidRPr="00D06DF4">
              <w:rPr>
                <w:rFonts w:ascii="Times New Roman" w:eastAsia="Times New Roman" w:hAnsi="Times New Roman" w:cs="Times New Roman"/>
                <w:szCs w:val="18"/>
                <w:lang w:eastAsia="tr-TR"/>
              </w:rPr>
              <w:t>odyolog</w:t>
            </w:r>
            <w:proofErr w:type="spellEnd"/>
            <w:r w:rsidRPr="00D06DF4">
              <w:rPr>
                <w:rFonts w:ascii="Times New Roman" w:eastAsia="Times New Roman" w:hAnsi="Times New Roman" w:cs="Times New Roman"/>
                <w:szCs w:val="18"/>
                <w:lang w:eastAsia="tr-TR"/>
              </w:rPr>
              <w:t> veya </w:t>
            </w:r>
            <w:proofErr w:type="spellStart"/>
            <w:r w:rsidRPr="00D06DF4">
              <w:rPr>
                <w:rFonts w:ascii="Times New Roman" w:eastAsia="Times New Roman" w:hAnsi="Times New Roman" w:cs="Times New Roman"/>
                <w:szCs w:val="18"/>
                <w:lang w:eastAsia="tr-TR"/>
              </w:rPr>
              <w:t>odyometrist</w:t>
            </w:r>
            <w:proofErr w:type="spellEnd"/>
            <w:r w:rsidRPr="00D06DF4">
              <w:rPr>
                <w:rFonts w:ascii="Times New Roman" w:eastAsia="Times New Roman" w:hAnsi="Times New Roman" w:cs="Times New Roman"/>
                <w:szCs w:val="18"/>
                <w:lang w:eastAsia="tr-TR"/>
              </w:rPr>
              <w:t> tarafından saf ses ve konuşma </w:t>
            </w:r>
            <w:proofErr w:type="spellStart"/>
            <w:r w:rsidRPr="00D06DF4">
              <w:rPr>
                <w:rFonts w:ascii="Times New Roman" w:eastAsia="Times New Roman" w:hAnsi="Times New Roman" w:cs="Times New Roman"/>
                <w:szCs w:val="18"/>
                <w:lang w:eastAsia="tr-TR"/>
              </w:rPr>
              <w:t>odyometrisi</w:t>
            </w:r>
            <w:proofErr w:type="spellEnd"/>
            <w:r w:rsidRPr="00D06DF4">
              <w:rPr>
                <w:rFonts w:ascii="Times New Roman" w:eastAsia="Times New Roman" w:hAnsi="Times New Roman" w:cs="Times New Roman"/>
                <w:szCs w:val="18"/>
                <w:lang w:eastAsia="tr-TR"/>
              </w:rPr>
              <w:t> yapılır. Saf ses ortalaması; 500, 1000 ve 2000 Hz frekanslarda elde edilen hava yolu işitme eşiklerinin aritmetik ortalaması ile her iki kulak için ayrı </w:t>
            </w:r>
            <w:proofErr w:type="spellStart"/>
            <w:r w:rsidRPr="00D06DF4">
              <w:rPr>
                <w:rFonts w:ascii="Times New Roman" w:eastAsia="Times New Roman" w:hAnsi="Times New Roman" w:cs="Times New Roman"/>
                <w:szCs w:val="18"/>
                <w:lang w:eastAsia="tr-TR"/>
              </w:rPr>
              <w:t>ayrıbelirlenir</w:t>
            </w:r>
            <w:proofErr w:type="spellEnd"/>
            <w:r w:rsidRPr="00D06DF4">
              <w:rPr>
                <w:rFonts w:ascii="Times New Roman" w:eastAsia="Times New Roman" w:hAnsi="Times New Roman" w:cs="Times New Roman"/>
                <w:szCs w:val="18"/>
                <w:lang w:eastAsia="tr-TR"/>
              </w:rPr>
              <w:t>. İşitme kaybı olanlarda gerektiğinde işitme cihazı ile işitme testi tekrar edilip işitme cihazlı eşikler belirlenir.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Birinci grup sürücü belgeleri için;</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xml:space="preserve">1) En az bir kulakta işitme </w:t>
            </w:r>
            <w:proofErr w:type="spellStart"/>
            <w:r w:rsidRPr="00D06DF4">
              <w:rPr>
                <w:rFonts w:ascii="Times New Roman" w:eastAsia="Times New Roman" w:hAnsi="Times New Roman" w:cs="Times New Roman"/>
                <w:szCs w:val="18"/>
                <w:lang w:eastAsia="tr-TR"/>
              </w:rPr>
              <w:t>cihazsız</w:t>
            </w:r>
            <w:proofErr w:type="spellEnd"/>
            <w:r w:rsidRPr="00D06DF4">
              <w:rPr>
                <w:rFonts w:ascii="Times New Roman" w:eastAsia="Times New Roman" w:hAnsi="Times New Roman" w:cs="Times New Roman"/>
                <w:szCs w:val="18"/>
                <w:lang w:eastAsia="tr-TR"/>
              </w:rPr>
              <w:t xml:space="preserve"> veya cihazlı saf ses ortalaması 35 </w:t>
            </w:r>
            <w:proofErr w:type="spellStart"/>
            <w:r w:rsidRPr="00D06DF4">
              <w:rPr>
                <w:rFonts w:ascii="Times New Roman" w:eastAsia="Times New Roman" w:hAnsi="Times New Roman" w:cs="Times New Roman"/>
                <w:szCs w:val="18"/>
                <w:lang w:eastAsia="tr-TR"/>
              </w:rPr>
              <w:t>dB</w:t>
            </w:r>
            <w:proofErr w:type="spellEnd"/>
            <w:r w:rsidRPr="00D06DF4">
              <w:rPr>
                <w:rFonts w:ascii="Times New Roman" w:eastAsia="Times New Roman" w:hAnsi="Times New Roman" w:cs="Times New Roman"/>
                <w:szCs w:val="18"/>
                <w:lang w:eastAsia="tr-TR"/>
              </w:rPr>
              <w:t xml:space="preserve"> veya daha iyi ise yeterli kabul edilir. Bu </w:t>
            </w:r>
            <w:proofErr w:type="gramStart"/>
            <w:r w:rsidRPr="00D06DF4">
              <w:rPr>
                <w:rFonts w:ascii="Times New Roman" w:eastAsia="Times New Roman" w:hAnsi="Times New Roman" w:cs="Times New Roman"/>
                <w:szCs w:val="18"/>
                <w:lang w:eastAsia="tr-TR"/>
              </w:rPr>
              <w:t>kriteri</w:t>
            </w:r>
            <w:proofErr w:type="gramEnd"/>
            <w:r w:rsidRPr="00D06DF4">
              <w:rPr>
                <w:rFonts w:ascii="Times New Roman" w:eastAsia="Times New Roman" w:hAnsi="Times New Roman" w:cs="Times New Roman"/>
                <w:szCs w:val="18"/>
                <w:lang w:eastAsia="tr-TR"/>
              </w:rPr>
              <w:t xml:space="preserve"> işitme cihazı ile  sağlayanların sağlık raporlarında işitme cihazı kullanma kodu belirtilir. İşitsel </w:t>
            </w:r>
            <w:proofErr w:type="spellStart"/>
            <w:r w:rsidRPr="00D06DF4">
              <w:rPr>
                <w:rFonts w:ascii="Times New Roman" w:eastAsia="Times New Roman" w:hAnsi="Times New Roman" w:cs="Times New Roman"/>
                <w:szCs w:val="18"/>
                <w:lang w:eastAsia="tr-TR"/>
              </w:rPr>
              <w:t>implant</w:t>
            </w:r>
            <w:proofErr w:type="spellEnd"/>
            <w:r w:rsidRPr="00D06DF4">
              <w:rPr>
                <w:rFonts w:ascii="Times New Roman" w:eastAsia="Times New Roman" w:hAnsi="Times New Roman" w:cs="Times New Roman"/>
                <w:szCs w:val="18"/>
                <w:lang w:eastAsia="tr-TR"/>
              </w:rPr>
              <w:t> kullanan sürücü/sürücü adaylarına da bu </w:t>
            </w:r>
            <w:proofErr w:type="spellStart"/>
            <w:r w:rsidRPr="00D06DF4">
              <w:rPr>
                <w:rFonts w:ascii="Times New Roman" w:eastAsia="Times New Roman" w:hAnsi="Times New Roman" w:cs="Times New Roman"/>
                <w:szCs w:val="18"/>
                <w:lang w:eastAsia="tr-TR"/>
              </w:rPr>
              <w:t>bendde</w:t>
            </w:r>
            <w:proofErr w:type="spellEnd"/>
            <w:r w:rsidRPr="00D06DF4">
              <w:rPr>
                <w:rFonts w:ascii="Times New Roman" w:eastAsia="Times New Roman" w:hAnsi="Times New Roman" w:cs="Times New Roman"/>
                <w:szCs w:val="18"/>
                <w:lang w:eastAsia="tr-TR"/>
              </w:rPr>
              <w:t> belirtilen şartları sağlamaları halinde birinci grup sürücü belgesi sınıfları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2) (1) numaralı alt bentte belirtilen </w:t>
            </w:r>
            <w:proofErr w:type="gramStart"/>
            <w:r w:rsidRPr="00D06DF4">
              <w:rPr>
                <w:rFonts w:ascii="Times New Roman" w:eastAsia="Times New Roman" w:hAnsi="Times New Roman" w:cs="Times New Roman"/>
                <w:szCs w:val="18"/>
                <w:lang w:eastAsia="tr-TR"/>
              </w:rPr>
              <w:t>kriteri</w:t>
            </w:r>
            <w:proofErr w:type="gramEnd"/>
            <w:r w:rsidRPr="00D06DF4">
              <w:rPr>
                <w:rFonts w:ascii="Times New Roman" w:eastAsia="Times New Roman" w:hAnsi="Times New Roman" w:cs="Times New Roman"/>
                <w:szCs w:val="18"/>
                <w:lang w:eastAsia="tr-TR"/>
              </w:rPr>
              <w:t> sağlayamayanlar ve tam işitme-konuşma engelli olanlar aynı kategoride değerlendirilir. Bu kişilerin kullanacakları araçta kişinin görüş açısını artırmaya yönelik ayna tertibatı ve ek-2’ deki işaret kullanılmalıdır.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3) Bu bende göre sürücü belgesi verilebilen kişiler ambulans, resmi veya ticari araç kullanamazlar.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xml:space="preserve">c) İkinci grup sürücü belgeleri için; her iki kulakta işitme </w:t>
            </w:r>
            <w:proofErr w:type="spellStart"/>
            <w:r w:rsidRPr="00D06DF4">
              <w:rPr>
                <w:rFonts w:ascii="Times New Roman" w:eastAsia="Times New Roman" w:hAnsi="Times New Roman" w:cs="Times New Roman"/>
                <w:szCs w:val="18"/>
                <w:lang w:eastAsia="tr-TR"/>
              </w:rPr>
              <w:t>cihazsız</w:t>
            </w:r>
            <w:proofErr w:type="spellEnd"/>
            <w:r w:rsidRPr="00D06DF4">
              <w:rPr>
                <w:rFonts w:ascii="Times New Roman" w:eastAsia="Times New Roman" w:hAnsi="Times New Roman" w:cs="Times New Roman"/>
                <w:szCs w:val="18"/>
                <w:lang w:eastAsia="tr-TR"/>
              </w:rPr>
              <w:t xml:space="preserve"> veya işitme cihazı ile saf ses ortalaması 35 </w:t>
            </w:r>
            <w:proofErr w:type="spellStart"/>
            <w:r w:rsidRPr="00D06DF4">
              <w:rPr>
                <w:rFonts w:ascii="Times New Roman" w:eastAsia="Times New Roman" w:hAnsi="Times New Roman" w:cs="Times New Roman"/>
                <w:szCs w:val="18"/>
                <w:lang w:eastAsia="tr-TR"/>
              </w:rPr>
              <w:t>dBveya</w:t>
            </w:r>
            <w:proofErr w:type="spellEnd"/>
            <w:r w:rsidRPr="00D06DF4">
              <w:rPr>
                <w:rFonts w:ascii="Times New Roman" w:eastAsia="Times New Roman" w:hAnsi="Times New Roman" w:cs="Times New Roman"/>
                <w:szCs w:val="18"/>
                <w:lang w:eastAsia="tr-TR"/>
              </w:rPr>
              <w:t xml:space="preserve"> daha iyi ise yeterli kabul edilir. Bu </w:t>
            </w:r>
            <w:proofErr w:type="gramStart"/>
            <w:r w:rsidRPr="00D06DF4">
              <w:rPr>
                <w:rFonts w:ascii="Times New Roman" w:eastAsia="Times New Roman" w:hAnsi="Times New Roman" w:cs="Times New Roman"/>
                <w:szCs w:val="18"/>
                <w:lang w:eastAsia="tr-TR"/>
              </w:rPr>
              <w:t>kriteri</w:t>
            </w:r>
            <w:proofErr w:type="gramEnd"/>
            <w:r w:rsidRPr="00D06DF4">
              <w:rPr>
                <w:rFonts w:ascii="Times New Roman" w:eastAsia="Times New Roman" w:hAnsi="Times New Roman" w:cs="Times New Roman"/>
                <w:szCs w:val="18"/>
                <w:lang w:eastAsia="tr-TR"/>
              </w:rPr>
              <w:t> işitme cihazı ile sağlayanların sürücü belgelerine işitme cihazı kullanma kodu belirtilir. İşitsel </w:t>
            </w:r>
            <w:proofErr w:type="spellStart"/>
            <w:r w:rsidRPr="00D06DF4">
              <w:rPr>
                <w:rFonts w:ascii="Times New Roman" w:eastAsia="Times New Roman" w:hAnsi="Times New Roman" w:cs="Times New Roman"/>
                <w:szCs w:val="18"/>
                <w:lang w:eastAsia="tr-TR"/>
              </w:rPr>
              <w:t>implant</w:t>
            </w:r>
            <w:proofErr w:type="spellEnd"/>
            <w:r w:rsidRPr="00D06DF4">
              <w:rPr>
                <w:rFonts w:ascii="Times New Roman" w:eastAsia="Times New Roman" w:hAnsi="Times New Roman" w:cs="Times New Roman"/>
                <w:szCs w:val="18"/>
                <w:lang w:eastAsia="tr-TR"/>
              </w:rPr>
              <w:t> kullanan sürücü/sürücü adaylarına bu </w:t>
            </w:r>
            <w:proofErr w:type="spellStart"/>
            <w:r w:rsidRPr="00D06DF4">
              <w:rPr>
                <w:rFonts w:ascii="Times New Roman" w:eastAsia="Times New Roman" w:hAnsi="Times New Roman" w:cs="Times New Roman"/>
                <w:szCs w:val="18"/>
                <w:lang w:eastAsia="tr-TR"/>
              </w:rPr>
              <w:t>bendde</w:t>
            </w:r>
            <w:proofErr w:type="spellEnd"/>
            <w:r w:rsidRPr="00D06DF4">
              <w:rPr>
                <w:rFonts w:ascii="Times New Roman" w:eastAsia="Times New Roman" w:hAnsi="Times New Roman" w:cs="Times New Roman"/>
                <w:szCs w:val="18"/>
                <w:lang w:eastAsia="tr-TR"/>
              </w:rPr>
              <w:t> belirtilen şartları sağlamaları halinde ikinci grup sürücü belgesi sınıfları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(2) İleri derecede ses kısıklığı, solunum bozukluğu ve ileri derecede konuşma bozukluğu olanlar ambulans, resmi veya ticari araç kullanamazlar, bu kişilere ikinci grup sürücü belgesi sınıfları verilemez.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(3) Kalıcı </w:t>
            </w:r>
            <w:proofErr w:type="spellStart"/>
            <w:r w:rsidRPr="00D06DF4">
              <w:rPr>
                <w:rFonts w:ascii="Times New Roman" w:eastAsia="Times New Roman" w:hAnsi="Times New Roman" w:cs="Times New Roman"/>
                <w:szCs w:val="18"/>
                <w:lang w:eastAsia="tr-TR"/>
              </w:rPr>
              <w:t>trakeostoması</w:t>
            </w:r>
            <w:proofErr w:type="spellEnd"/>
            <w:r w:rsidRPr="00D06DF4">
              <w:rPr>
                <w:rFonts w:ascii="Times New Roman" w:eastAsia="Times New Roman" w:hAnsi="Times New Roman" w:cs="Times New Roman"/>
                <w:szCs w:val="18"/>
                <w:lang w:eastAsia="tr-TR"/>
              </w:rPr>
              <w:t> olanlara ambulans, resmi veya ticari amaçlı yolcu taşıyan araçları kullanmamak kaydıyla her iki gruptaki sürücü belgesi sınıfları verilebilir.</w:t>
            </w:r>
          </w:p>
          <w:p w:rsidR="00D3757C" w:rsidRPr="00537B24" w:rsidRDefault="00D3757C" w:rsidP="00D3757C">
            <w:pPr>
              <w:spacing w:after="0" w:line="240" w:lineRule="atLeast"/>
              <w:ind w:firstLine="566"/>
              <w:jc w:val="both"/>
              <w:rPr>
                <w:rFonts w:ascii="Times New Roman" w:eastAsia="Times New Roman" w:hAnsi="Times New Roman" w:cs="Times New Roman"/>
                <w:b/>
                <w:szCs w:val="19"/>
                <w:u w:val="single"/>
                <w:lang w:eastAsia="tr-TR"/>
              </w:rPr>
            </w:pPr>
            <w:r w:rsidRPr="005B168C">
              <w:rPr>
                <w:rFonts w:ascii="Times New Roman" w:eastAsia="Times New Roman" w:hAnsi="Times New Roman" w:cs="Times New Roman"/>
                <w:b/>
                <w:szCs w:val="18"/>
                <w:highlight w:val="lightGray"/>
                <w:u w:val="single"/>
                <w:lang w:eastAsia="tr-TR"/>
              </w:rPr>
              <w:t>(4) Günlük hayatı kısıtlayan denge problemleri ile ilgili;</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Tedavi edilemeyen veya kontrol edilemeyen baş dönmesi rahatsızlığı olan kişilere sürücü belgesi verilmez.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Sürücü/sürücü adaylarında baş dönmesine neden olabilecek hastalıklardan herhangi birinin teşhis edilmesi durumunda, sürücü belgesi alması için gereken medikal ve/veya cerrahi müdahalelerden en erken 2 ay sonra sağlık kurulu raporu düzenlenir. Bu raporda ikinci grup sürücü belgesi sınıflarından alıp alamayacağı ile ambulans, resmi veya ticari araç kullanıp kullanamayacağı belirtilir.</w:t>
            </w:r>
          </w:p>
          <w:p w:rsidR="00D3757C" w:rsidRPr="00537B24" w:rsidRDefault="00D3757C" w:rsidP="00D3757C">
            <w:pPr>
              <w:spacing w:after="0" w:line="240" w:lineRule="atLeast"/>
              <w:ind w:firstLine="566"/>
              <w:jc w:val="both"/>
              <w:rPr>
                <w:rFonts w:ascii="Times New Roman" w:eastAsia="Times New Roman" w:hAnsi="Times New Roman" w:cs="Times New Roman"/>
                <w:b/>
                <w:szCs w:val="19"/>
                <w:u w:val="single"/>
                <w:lang w:eastAsia="tr-TR"/>
              </w:rPr>
            </w:pPr>
            <w:r w:rsidRPr="005B168C">
              <w:rPr>
                <w:rFonts w:ascii="Times New Roman" w:eastAsia="Times New Roman" w:hAnsi="Times New Roman" w:cs="Times New Roman"/>
                <w:b/>
                <w:szCs w:val="18"/>
                <w:highlight w:val="lightGray"/>
                <w:u w:val="single"/>
                <w:lang w:eastAsia="tr-TR"/>
              </w:rPr>
              <w:t>(5) </w:t>
            </w:r>
            <w:proofErr w:type="spellStart"/>
            <w:r w:rsidRPr="005B168C">
              <w:rPr>
                <w:rFonts w:ascii="Times New Roman" w:eastAsia="Times New Roman" w:hAnsi="Times New Roman" w:cs="Times New Roman"/>
                <w:b/>
                <w:szCs w:val="18"/>
                <w:highlight w:val="lightGray"/>
                <w:u w:val="single"/>
                <w:lang w:eastAsia="tr-TR"/>
              </w:rPr>
              <w:t>Obstrüktif</w:t>
            </w:r>
            <w:proofErr w:type="spellEnd"/>
            <w:r w:rsidRPr="005B168C">
              <w:rPr>
                <w:rFonts w:ascii="Times New Roman" w:eastAsia="Times New Roman" w:hAnsi="Times New Roman" w:cs="Times New Roman"/>
                <w:b/>
                <w:szCs w:val="18"/>
                <w:highlight w:val="lightGray"/>
                <w:u w:val="single"/>
                <w:lang w:eastAsia="tr-TR"/>
              </w:rPr>
              <w:t> Uyku </w:t>
            </w:r>
            <w:proofErr w:type="spellStart"/>
            <w:r w:rsidRPr="005B168C">
              <w:rPr>
                <w:rFonts w:ascii="Times New Roman" w:eastAsia="Times New Roman" w:hAnsi="Times New Roman" w:cs="Times New Roman"/>
                <w:b/>
                <w:szCs w:val="18"/>
                <w:highlight w:val="lightGray"/>
                <w:u w:val="single"/>
                <w:lang w:eastAsia="tr-TR"/>
              </w:rPr>
              <w:t>Apnesi</w:t>
            </w:r>
            <w:proofErr w:type="spellEnd"/>
            <w:r w:rsidRPr="005B168C">
              <w:rPr>
                <w:rFonts w:ascii="Times New Roman" w:eastAsia="Times New Roman" w:hAnsi="Times New Roman" w:cs="Times New Roman"/>
                <w:b/>
                <w:szCs w:val="18"/>
                <w:highlight w:val="lightGray"/>
                <w:u w:val="single"/>
                <w:lang w:eastAsia="tr-TR"/>
              </w:rPr>
              <w:t> Sendromu ile ilgili olarak;</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Ağır derecede </w:t>
            </w:r>
            <w:proofErr w:type="spellStart"/>
            <w:r w:rsidRPr="00D06DF4">
              <w:rPr>
                <w:rFonts w:ascii="Times New Roman" w:eastAsia="Times New Roman" w:hAnsi="Times New Roman" w:cs="Times New Roman"/>
                <w:szCs w:val="18"/>
                <w:lang w:eastAsia="tr-TR"/>
              </w:rPr>
              <w:t>apnesi</w:t>
            </w:r>
            <w:proofErr w:type="spellEnd"/>
            <w:r w:rsidRPr="00D06DF4">
              <w:rPr>
                <w:rFonts w:ascii="Times New Roman" w:eastAsia="Times New Roman" w:hAnsi="Times New Roman" w:cs="Times New Roman"/>
                <w:szCs w:val="18"/>
                <w:lang w:eastAsia="tr-TR"/>
              </w:rPr>
              <w:t> olanlar (AHI&gt;30/saat) veya orta derecede </w:t>
            </w:r>
            <w:proofErr w:type="spellStart"/>
            <w:r w:rsidRPr="00D06DF4">
              <w:rPr>
                <w:rFonts w:ascii="Times New Roman" w:eastAsia="Times New Roman" w:hAnsi="Times New Roman" w:cs="Times New Roman"/>
                <w:szCs w:val="18"/>
                <w:lang w:eastAsia="tr-TR"/>
              </w:rPr>
              <w:t>apne</w:t>
            </w:r>
            <w:proofErr w:type="spellEnd"/>
            <w:r w:rsidRPr="00D06DF4">
              <w:rPr>
                <w:rFonts w:ascii="Times New Roman" w:eastAsia="Times New Roman" w:hAnsi="Times New Roman" w:cs="Times New Roman"/>
                <w:szCs w:val="18"/>
                <w:lang w:eastAsia="tr-TR"/>
              </w:rPr>
              <w:t> (15&lt;AHI&lt;30) ile birlikte gündüz uyuklama hali tespit edilenler tedavi görmeden sürücü belgesi alamazlar.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Uyku </w:t>
            </w:r>
            <w:proofErr w:type="spellStart"/>
            <w:r w:rsidRPr="00D06DF4">
              <w:rPr>
                <w:rFonts w:ascii="Times New Roman" w:eastAsia="Times New Roman" w:hAnsi="Times New Roman" w:cs="Times New Roman"/>
                <w:szCs w:val="18"/>
                <w:lang w:eastAsia="tr-TR"/>
              </w:rPr>
              <w:t>apnesinin</w:t>
            </w:r>
            <w:proofErr w:type="spellEnd"/>
            <w:r w:rsidRPr="00D06DF4">
              <w:rPr>
                <w:rFonts w:ascii="Times New Roman" w:eastAsia="Times New Roman" w:hAnsi="Times New Roman" w:cs="Times New Roman"/>
                <w:szCs w:val="18"/>
                <w:lang w:eastAsia="tr-TR"/>
              </w:rPr>
              <w:t> kontrol altına alındığı  veya tedavi edildiği; en az bir uyku sertifikalı doktor (göğüs hastalıkları, psikiyatri, nöroloji, KBB uzmanı) ve bir KBB uzmanı olan üçlü heyet tarafından tespit edilen kişilere sürücü belgesi verilebilir. Hastalığın şiddeti, tedaviden alınan cevap, hasta PAP tedavisi uyumu gibi faktörler dikkate alınarak; ikinci grup sürücü belgesi sınıflarından alıp alamayacağı ile ambulans, resmi veya ticari araç kullanıp kullanamayacağı raporda belirtilir.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Vücut kitle endeksi (VKE) 33 ve üzerinde olan kişilerden </w:t>
            </w:r>
            <w:proofErr w:type="gramStart"/>
            <w:r w:rsidRPr="00D06DF4">
              <w:rPr>
                <w:rFonts w:ascii="Times New Roman" w:eastAsia="Times New Roman" w:hAnsi="Times New Roman" w:cs="Times New Roman"/>
                <w:szCs w:val="18"/>
                <w:lang w:eastAsia="tr-TR"/>
              </w:rPr>
              <w:t>şikayetine</w:t>
            </w:r>
            <w:proofErr w:type="gramEnd"/>
            <w:r w:rsidRPr="00D06DF4">
              <w:rPr>
                <w:rFonts w:ascii="Times New Roman" w:eastAsia="Times New Roman" w:hAnsi="Times New Roman" w:cs="Times New Roman"/>
                <w:szCs w:val="18"/>
                <w:lang w:eastAsia="tr-TR"/>
              </w:rPr>
              <w:t> bakılmaksızın tüm gece </w:t>
            </w:r>
            <w:proofErr w:type="spellStart"/>
            <w:r w:rsidRPr="00D06DF4">
              <w:rPr>
                <w:rFonts w:ascii="Times New Roman" w:eastAsia="Times New Roman" w:hAnsi="Times New Roman" w:cs="Times New Roman"/>
                <w:szCs w:val="18"/>
                <w:lang w:eastAsia="tr-TR"/>
              </w:rPr>
              <w:t>polisomnografitesti</w:t>
            </w:r>
            <w:proofErr w:type="spellEnd"/>
            <w:r w:rsidRPr="00D06DF4">
              <w:rPr>
                <w:rFonts w:ascii="Times New Roman" w:eastAsia="Times New Roman" w:hAnsi="Times New Roman" w:cs="Times New Roman"/>
                <w:szCs w:val="18"/>
                <w:lang w:eastAsia="tr-TR"/>
              </w:rPr>
              <w:t xml:space="preserve"> istenir.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lastRenderedPageBreak/>
              <w:t>ç) Tanıklı </w:t>
            </w:r>
            <w:proofErr w:type="spellStart"/>
            <w:r w:rsidRPr="00D06DF4">
              <w:rPr>
                <w:rFonts w:ascii="Times New Roman" w:eastAsia="Times New Roman" w:hAnsi="Times New Roman" w:cs="Times New Roman"/>
                <w:szCs w:val="18"/>
                <w:lang w:eastAsia="tr-TR"/>
              </w:rPr>
              <w:t>apnesi</w:t>
            </w:r>
            <w:proofErr w:type="spellEnd"/>
            <w:r w:rsidRPr="00D06DF4">
              <w:rPr>
                <w:rFonts w:ascii="Times New Roman" w:eastAsia="Times New Roman" w:hAnsi="Times New Roman" w:cs="Times New Roman"/>
                <w:szCs w:val="18"/>
                <w:lang w:eastAsia="tr-TR"/>
              </w:rPr>
              <w:t xml:space="preserve"> ve gündüz uyuklama hali olan kişilerden vücut kitle endeksine bakılmaksızın tüm </w:t>
            </w:r>
            <w:proofErr w:type="spellStart"/>
            <w:r w:rsidRPr="00D06DF4">
              <w:rPr>
                <w:rFonts w:ascii="Times New Roman" w:eastAsia="Times New Roman" w:hAnsi="Times New Roman" w:cs="Times New Roman"/>
                <w:szCs w:val="18"/>
                <w:lang w:eastAsia="tr-TR"/>
              </w:rPr>
              <w:t>gecepolisomnografi</w:t>
            </w:r>
            <w:proofErr w:type="spellEnd"/>
            <w:r w:rsidRPr="00D06DF4">
              <w:rPr>
                <w:rFonts w:ascii="Times New Roman" w:eastAsia="Times New Roman" w:hAnsi="Times New Roman" w:cs="Times New Roman"/>
                <w:szCs w:val="18"/>
                <w:lang w:eastAsia="tr-TR"/>
              </w:rPr>
              <w:t> testi istenir.</w:t>
            </w:r>
          </w:p>
          <w:p w:rsidR="00D3757C" w:rsidRPr="00537B24" w:rsidRDefault="00D3757C" w:rsidP="00D3757C">
            <w:pPr>
              <w:spacing w:after="0" w:line="240" w:lineRule="atLeast"/>
              <w:ind w:firstLine="566"/>
              <w:jc w:val="both"/>
              <w:rPr>
                <w:rFonts w:ascii="Times New Roman" w:eastAsia="Times New Roman" w:hAnsi="Times New Roman" w:cs="Times New Roman"/>
                <w:b/>
                <w:szCs w:val="19"/>
                <w:u w:val="single"/>
                <w:lang w:eastAsia="tr-TR"/>
              </w:rPr>
            </w:pPr>
            <w:r w:rsidRPr="005B168C">
              <w:rPr>
                <w:rFonts w:ascii="Times New Roman" w:eastAsia="Times New Roman" w:hAnsi="Times New Roman" w:cs="Times New Roman"/>
                <w:b/>
                <w:szCs w:val="18"/>
                <w:highlight w:val="lightGray"/>
                <w:u w:val="single"/>
                <w:lang w:eastAsia="tr-TR"/>
              </w:rPr>
              <w:t>(6) </w:t>
            </w:r>
            <w:proofErr w:type="spellStart"/>
            <w:r w:rsidRPr="005B168C">
              <w:rPr>
                <w:rFonts w:ascii="Times New Roman" w:eastAsia="Times New Roman" w:hAnsi="Times New Roman" w:cs="Times New Roman"/>
                <w:b/>
                <w:szCs w:val="18"/>
                <w:highlight w:val="lightGray"/>
                <w:u w:val="single"/>
                <w:lang w:eastAsia="tr-TR"/>
              </w:rPr>
              <w:t>Malign</w:t>
            </w:r>
            <w:proofErr w:type="spellEnd"/>
            <w:r w:rsidRPr="005B168C">
              <w:rPr>
                <w:rFonts w:ascii="Times New Roman" w:eastAsia="Times New Roman" w:hAnsi="Times New Roman" w:cs="Times New Roman"/>
                <w:b/>
                <w:szCs w:val="18"/>
                <w:highlight w:val="lightGray"/>
                <w:u w:val="single"/>
                <w:lang w:eastAsia="tr-TR"/>
              </w:rPr>
              <w:t> (Kötü huylu) tümörler ile ilgili olarak;</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w:t>
            </w:r>
            <w:proofErr w:type="spellStart"/>
            <w:r w:rsidRPr="00D06DF4">
              <w:rPr>
                <w:rFonts w:ascii="Times New Roman" w:eastAsia="Times New Roman" w:hAnsi="Times New Roman" w:cs="Times New Roman"/>
                <w:szCs w:val="18"/>
                <w:lang w:eastAsia="tr-TR"/>
              </w:rPr>
              <w:t>Malign</w:t>
            </w:r>
            <w:proofErr w:type="spellEnd"/>
            <w:r w:rsidRPr="00D06DF4">
              <w:rPr>
                <w:rFonts w:ascii="Times New Roman" w:eastAsia="Times New Roman" w:hAnsi="Times New Roman" w:cs="Times New Roman"/>
                <w:szCs w:val="18"/>
                <w:lang w:eastAsia="tr-TR"/>
              </w:rPr>
              <w:t> hastalığı ve santral sinir sistemi metastazı olanlar ile </w:t>
            </w:r>
            <w:proofErr w:type="spellStart"/>
            <w:r w:rsidRPr="00D06DF4">
              <w:rPr>
                <w:rFonts w:ascii="Times New Roman" w:eastAsia="Times New Roman" w:hAnsi="Times New Roman" w:cs="Times New Roman"/>
                <w:szCs w:val="18"/>
                <w:lang w:eastAsia="tr-TR"/>
              </w:rPr>
              <w:t>malign</w:t>
            </w:r>
            <w:proofErr w:type="spellEnd"/>
            <w:r w:rsidRPr="00D06DF4">
              <w:rPr>
                <w:rFonts w:ascii="Times New Roman" w:eastAsia="Times New Roman" w:hAnsi="Times New Roman" w:cs="Times New Roman"/>
                <w:szCs w:val="18"/>
                <w:lang w:eastAsia="tr-TR"/>
              </w:rPr>
              <w:t> hastalığın kontrol dışına çıkması nedeniyle genel durum bozukluğu ve düşkünlüğü olan kişilere sürücü belgesi verilmez.”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b/>
                <w:bCs/>
                <w:szCs w:val="18"/>
                <w:lang w:eastAsia="tr-TR"/>
              </w:rPr>
              <w:t>MADDE 6 –</w:t>
            </w:r>
            <w:r w:rsidRPr="00D06DF4">
              <w:rPr>
                <w:rFonts w:ascii="Times New Roman" w:eastAsia="Times New Roman" w:hAnsi="Times New Roman" w:cs="Times New Roman"/>
                <w:szCs w:val="18"/>
                <w:lang w:eastAsia="tr-TR"/>
              </w:rPr>
              <w:t> Aynı Yönetmeliğin 8 inci maddesi başlığı ile birlikte aşağıdaki şekilde değiştirilmiştir.</w:t>
            </w:r>
          </w:p>
          <w:p w:rsidR="00D3757C" w:rsidRPr="00537B24" w:rsidRDefault="00D3757C" w:rsidP="00D3757C">
            <w:pPr>
              <w:spacing w:after="0" w:line="240" w:lineRule="atLeast"/>
              <w:ind w:firstLine="566"/>
              <w:jc w:val="both"/>
              <w:rPr>
                <w:rFonts w:ascii="Times New Roman" w:eastAsia="Times New Roman" w:hAnsi="Times New Roman" w:cs="Times New Roman"/>
                <w:b/>
                <w:szCs w:val="19"/>
                <w:u w:val="single"/>
                <w:lang w:eastAsia="tr-TR"/>
              </w:rPr>
            </w:pPr>
            <w:r w:rsidRPr="00537B24">
              <w:rPr>
                <w:rFonts w:ascii="Times New Roman" w:eastAsia="Times New Roman" w:hAnsi="Times New Roman" w:cs="Times New Roman"/>
                <w:b/>
                <w:szCs w:val="18"/>
                <w:highlight w:val="lightGray"/>
                <w:u w:val="single"/>
                <w:lang w:eastAsia="tr-TR"/>
              </w:rPr>
              <w:t>“</w:t>
            </w:r>
            <w:r w:rsidRPr="00537B24">
              <w:rPr>
                <w:rFonts w:ascii="Times New Roman" w:eastAsia="Times New Roman" w:hAnsi="Times New Roman" w:cs="Times New Roman"/>
                <w:b/>
                <w:bCs/>
                <w:szCs w:val="18"/>
                <w:highlight w:val="lightGray"/>
                <w:u w:val="single"/>
                <w:lang w:eastAsia="tr-TR"/>
              </w:rPr>
              <w:t>Kas iskelet sistemi muayenesine ilişkin esaslar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b/>
                <w:bCs/>
                <w:szCs w:val="18"/>
                <w:lang w:eastAsia="tr-TR"/>
              </w:rPr>
              <w:t>MADDE 8 –</w:t>
            </w:r>
            <w:r w:rsidRPr="00D06DF4">
              <w:rPr>
                <w:rFonts w:ascii="Times New Roman" w:eastAsia="Times New Roman" w:hAnsi="Times New Roman" w:cs="Times New Roman"/>
                <w:szCs w:val="18"/>
                <w:lang w:eastAsia="tr-TR"/>
              </w:rPr>
              <w:t> (1) Eklem hareketlerinden;</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w:t>
            </w:r>
            <w:proofErr w:type="spellStart"/>
            <w:r w:rsidRPr="00D06DF4">
              <w:rPr>
                <w:rFonts w:ascii="Times New Roman" w:eastAsia="Times New Roman" w:hAnsi="Times New Roman" w:cs="Times New Roman"/>
                <w:szCs w:val="18"/>
                <w:lang w:eastAsia="tr-TR"/>
              </w:rPr>
              <w:t>Vertebra</w:t>
            </w:r>
            <w:proofErr w:type="spellEnd"/>
            <w:r w:rsidRPr="00D06DF4">
              <w:rPr>
                <w:rFonts w:ascii="Times New Roman" w:eastAsia="Times New Roman" w:hAnsi="Times New Roman" w:cs="Times New Roman"/>
                <w:szCs w:val="18"/>
                <w:lang w:eastAsia="tr-TR"/>
              </w:rPr>
              <w:t> (boyun ve bel) hareketleri, kişinin baş ve boynunu arkaya döndürmesini ve bakmasını %50’den fazla engelleyen boyun </w:t>
            </w:r>
            <w:proofErr w:type="spellStart"/>
            <w:r w:rsidRPr="00D06DF4">
              <w:rPr>
                <w:rFonts w:ascii="Times New Roman" w:eastAsia="Times New Roman" w:hAnsi="Times New Roman" w:cs="Times New Roman"/>
                <w:szCs w:val="18"/>
                <w:lang w:eastAsia="tr-TR"/>
              </w:rPr>
              <w:t>vertebra</w:t>
            </w:r>
            <w:proofErr w:type="spellEnd"/>
            <w:r w:rsidRPr="00D06DF4">
              <w:rPr>
                <w:rFonts w:ascii="Times New Roman" w:eastAsia="Times New Roman" w:hAnsi="Times New Roman" w:cs="Times New Roman"/>
                <w:szCs w:val="18"/>
                <w:lang w:eastAsia="tr-TR"/>
              </w:rPr>
              <w:t> ve boyun bölgesi hastalıklarında sürücü belgesi verilmez. </w:t>
            </w:r>
            <w:proofErr w:type="spellStart"/>
            <w:r w:rsidRPr="00D06DF4">
              <w:rPr>
                <w:rFonts w:ascii="Times New Roman" w:eastAsia="Times New Roman" w:hAnsi="Times New Roman" w:cs="Times New Roman"/>
                <w:szCs w:val="18"/>
                <w:lang w:eastAsia="tr-TR"/>
              </w:rPr>
              <w:t>Lumbal</w:t>
            </w:r>
            <w:proofErr w:type="spellEnd"/>
            <w:r w:rsidRPr="00D06DF4">
              <w:rPr>
                <w:rFonts w:ascii="Times New Roman" w:eastAsia="Times New Roman" w:hAnsi="Times New Roman" w:cs="Times New Roman"/>
                <w:szCs w:val="18"/>
                <w:lang w:eastAsia="tr-TR"/>
              </w:rPr>
              <w:t> </w:t>
            </w:r>
            <w:proofErr w:type="spellStart"/>
            <w:r w:rsidRPr="00D06DF4">
              <w:rPr>
                <w:rFonts w:ascii="Times New Roman" w:eastAsia="Times New Roman" w:hAnsi="Times New Roman" w:cs="Times New Roman"/>
                <w:szCs w:val="18"/>
                <w:lang w:eastAsia="tr-TR"/>
              </w:rPr>
              <w:t>vertebra</w:t>
            </w:r>
            <w:proofErr w:type="spellEnd"/>
            <w:r w:rsidRPr="00D06DF4">
              <w:rPr>
                <w:rFonts w:ascii="Times New Roman" w:eastAsia="Times New Roman" w:hAnsi="Times New Roman" w:cs="Times New Roman"/>
                <w:szCs w:val="18"/>
                <w:lang w:eastAsia="tr-TR"/>
              </w:rPr>
              <w:t> eğilme ve dönme hareketlerini %75’den fazla engelleyen durumlarda da sürücü belgesi verilmez.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Diğer eklem hareketleri, her iki omuz ve/veya dirsek </w:t>
            </w:r>
            <w:proofErr w:type="spellStart"/>
            <w:r w:rsidRPr="00D06DF4">
              <w:rPr>
                <w:rFonts w:ascii="Times New Roman" w:eastAsia="Times New Roman" w:hAnsi="Times New Roman" w:cs="Times New Roman"/>
                <w:szCs w:val="18"/>
                <w:lang w:eastAsia="tr-TR"/>
              </w:rPr>
              <w:t>artrodezinde</w:t>
            </w:r>
            <w:proofErr w:type="spellEnd"/>
            <w:r w:rsidRPr="00D06DF4">
              <w:rPr>
                <w:rFonts w:ascii="Times New Roman" w:eastAsia="Times New Roman" w:hAnsi="Times New Roman" w:cs="Times New Roman"/>
                <w:szCs w:val="18"/>
                <w:lang w:eastAsia="tr-TR"/>
              </w:rPr>
              <w:t> veya fonksiyonel olmayan ankilozlarında sürücü belgesi verilmez. Simetriği sağlam olan tek büyük eklem ankiloz veya </w:t>
            </w:r>
            <w:proofErr w:type="spellStart"/>
            <w:r w:rsidRPr="00D06DF4">
              <w:rPr>
                <w:rFonts w:ascii="Times New Roman" w:eastAsia="Times New Roman" w:hAnsi="Times New Roman" w:cs="Times New Roman"/>
                <w:szCs w:val="18"/>
                <w:lang w:eastAsia="tr-TR"/>
              </w:rPr>
              <w:t>atrodezinde</w:t>
            </w:r>
            <w:proofErr w:type="spellEnd"/>
            <w:r w:rsidRPr="00D06DF4">
              <w:rPr>
                <w:rFonts w:ascii="Times New Roman" w:eastAsia="Times New Roman" w:hAnsi="Times New Roman" w:cs="Times New Roman"/>
                <w:szCs w:val="18"/>
                <w:lang w:eastAsia="tr-TR"/>
              </w:rPr>
              <w:t>, ortopedi ve </w:t>
            </w:r>
            <w:proofErr w:type="spellStart"/>
            <w:r w:rsidRPr="00D06DF4">
              <w:rPr>
                <w:rFonts w:ascii="Times New Roman" w:eastAsia="Times New Roman" w:hAnsi="Times New Roman" w:cs="Times New Roman"/>
                <w:szCs w:val="18"/>
                <w:lang w:eastAsia="tr-TR"/>
              </w:rPr>
              <w:t>travmatolojive</w:t>
            </w:r>
            <w:proofErr w:type="spellEnd"/>
            <w:r w:rsidRPr="00D06DF4">
              <w:rPr>
                <w:rFonts w:ascii="Times New Roman" w:eastAsia="Times New Roman" w:hAnsi="Times New Roman" w:cs="Times New Roman"/>
                <w:szCs w:val="18"/>
                <w:lang w:eastAsia="tr-TR"/>
              </w:rPr>
              <w:t xml:space="preserve">/veya fizik tedavi </w:t>
            </w:r>
            <w:proofErr w:type="gramStart"/>
            <w:r w:rsidRPr="00D06DF4">
              <w:rPr>
                <w:rFonts w:ascii="Times New Roman" w:eastAsia="Times New Roman" w:hAnsi="Times New Roman" w:cs="Times New Roman"/>
                <w:szCs w:val="18"/>
                <w:lang w:eastAsia="tr-TR"/>
              </w:rPr>
              <w:t>rehabilitasyon</w:t>
            </w:r>
            <w:proofErr w:type="gramEnd"/>
            <w:r w:rsidRPr="00D06DF4">
              <w:rPr>
                <w:rFonts w:ascii="Times New Roman" w:eastAsia="Times New Roman" w:hAnsi="Times New Roman" w:cs="Times New Roman"/>
                <w:szCs w:val="18"/>
                <w:lang w:eastAsia="tr-TR"/>
              </w:rPr>
              <w:t xml:space="preserve"> uzmanının raporu ile birinci grup sürücü belgesi sınıfları verilebilir. Ancak bu belgelerle iki tekerlekli motorlu araçlar kullanılamaz.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xml:space="preserve">c) El eklemleri, her iki elin baş ve işaret parmaklarının hareketlerinin % 75’ten fazla kaybında ortopedi </w:t>
            </w:r>
            <w:proofErr w:type="spellStart"/>
            <w:r w:rsidRPr="00D06DF4">
              <w:rPr>
                <w:rFonts w:ascii="Times New Roman" w:eastAsia="Times New Roman" w:hAnsi="Times New Roman" w:cs="Times New Roman"/>
                <w:szCs w:val="18"/>
                <w:lang w:eastAsia="tr-TR"/>
              </w:rPr>
              <w:t>vetravmatoloji</w:t>
            </w:r>
            <w:proofErr w:type="spellEnd"/>
            <w:r w:rsidRPr="00D06DF4">
              <w:rPr>
                <w:rFonts w:ascii="Times New Roman" w:eastAsia="Times New Roman" w:hAnsi="Times New Roman" w:cs="Times New Roman"/>
                <w:szCs w:val="18"/>
                <w:lang w:eastAsia="tr-TR"/>
              </w:rPr>
              <w:t xml:space="preserve"> ve/veya fizik tedavi </w:t>
            </w:r>
            <w:proofErr w:type="gramStart"/>
            <w:r w:rsidRPr="00D06DF4">
              <w:rPr>
                <w:rFonts w:ascii="Times New Roman" w:eastAsia="Times New Roman" w:hAnsi="Times New Roman" w:cs="Times New Roman"/>
                <w:szCs w:val="18"/>
                <w:lang w:eastAsia="tr-TR"/>
              </w:rPr>
              <w:t>rehabilitasyon</w:t>
            </w:r>
            <w:proofErr w:type="gramEnd"/>
            <w:r w:rsidRPr="00D06DF4">
              <w:rPr>
                <w:rFonts w:ascii="Times New Roman" w:eastAsia="Times New Roman" w:hAnsi="Times New Roman" w:cs="Times New Roman"/>
                <w:szCs w:val="18"/>
                <w:lang w:eastAsia="tr-TR"/>
              </w:rPr>
              <w:t xml:space="preserve"> uzmanı raporu ile birinci grup sürücü belgesi sınıfları verilebilir. Ancak bu belgelerle iki tekerlekli motorlu araçlar kullanılamaz. Bundan daha az hareket sınırlılığı yapan el parmaklarında fonksiyonel durumdaki ankiloz ve </w:t>
            </w:r>
            <w:proofErr w:type="spellStart"/>
            <w:r w:rsidRPr="00D06DF4">
              <w:rPr>
                <w:rFonts w:ascii="Times New Roman" w:eastAsia="Times New Roman" w:hAnsi="Times New Roman" w:cs="Times New Roman"/>
                <w:szCs w:val="18"/>
                <w:lang w:eastAsia="tr-TR"/>
              </w:rPr>
              <w:t>artrodezlerde</w:t>
            </w:r>
            <w:proofErr w:type="spellEnd"/>
            <w:r w:rsidRPr="00D06DF4">
              <w:rPr>
                <w:rFonts w:ascii="Times New Roman" w:eastAsia="Times New Roman" w:hAnsi="Times New Roman" w:cs="Times New Roman"/>
                <w:szCs w:val="18"/>
                <w:lang w:eastAsia="tr-TR"/>
              </w:rPr>
              <w:t> ortopedi uzmanı ve/veya fizik tedavi ve </w:t>
            </w:r>
            <w:proofErr w:type="gramStart"/>
            <w:r w:rsidRPr="00D06DF4">
              <w:rPr>
                <w:rFonts w:ascii="Times New Roman" w:eastAsia="Times New Roman" w:hAnsi="Times New Roman" w:cs="Times New Roman"/>
                <w:szCs w:val="18"/>
                <w:lang w:eastAsia="tr-TR"/>
              </w:rPr>
              <w:t>rehabilitasyon</w:t>
            </w:r>
            <w:proofErr w:type="gramEnd"/>
            <w:r w:rsidRPr="00D06DF4">
              <w:rPr>
                <w:rFonts w:ascii="Times New Roman" w:eastAsia="Times New Roman" w:hAnsi="Times New Roman" w:cs="Times New Roman"/>
                <w:szCs w:val="18"/>
                <w:lang w:eastAsia="tr-TR"/>
              </w:rPr>
              <w:t> uzmanının raporu ile birinci grup sürücü belgesi sınıfları verilebilir. Bir eldeki baş ve işaret parmağı dışındaki iki parmaktaki ankilozlarda ikinci grup sürücü belgesi sınıfları verilemez.</w:t>
            </w:r>
          </w:p>
          <w:p w:rsidR="00D3757C" w:rsidRPr="00537B24" w:rsidRDefault="00D3757C" w:rsidP="00D3757C">
            <w:pPr>
              <w:spacing w:after="0" w:line="240" w:lineRule="atLeast"/>
              <w:ind w:firstLine="566"/>
              <w:jc w:val="both"/>
              <w:rPr>
                <w:rFonts w:ascii="Times New Roman" w:eastAsia="Times New Roman" w:hAnsi="Times New Roman" w:cs="Times New Roman"/>
                <w:b/>
                <w:szCs w:val="19"/>
                <w:lang w:eastAsia="tr-TR"/>
              </w:rPr>
            </w:pPr>
            <w:r w:rsidRPr="005B168C">
              <w:rPr>
                <w:rFonts w:ascii="Times New Roman" w:eastAsia="Times New Roman" w:hAnsi="Times New Roman" w:cs="Times New Roman"/>
                <w:b/>
                <w:szCs w:val="18"/>
                <w:highlight w:val="lightGray"/>
                <w:lang w:eastAsia="tr-TR"/>
              </w:rPr>
              <w:t>(2) </w:t>
            </w:r>
            <w:proofErr w:type="spellStart"/>
            <w:r w:rsidRPr="005B168C">
              <w:rPr>
                <w:rFonts w:ascii="Times New Roman" w:eastAsia="Times New Roman" w:hAnsi="Times New Roman" w:cs="Times New Roman"/>
                <w:b/>
                <w:szCs w:val="18"/>
                <w:highlight w:val="lightGray"/>
                <w:lang w:eastAsia="tr-TR"/>
              </w:rPr>
              <w:t>Ekstremite</w:t>
            </w:r>
            <w:proofErr w:type="spellEnd"/>
            <w:r w:rsidRPr="005B168C">
              <w:rPr>
                <w:rFonts w:ascii="Times New Roman" w:eastAsia="Times New Roman" w:hAnsi="Times New Roman" w:cs="Times New Roman"/>
                <w:b/>
                <w:szCs w:val="18"/>
                <w:highlight w:val="lightGray"/>
                <w:lang w:eastAsia="tr-TR"/>
              </w:rPr>
              <w:t> noksanlığında;</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Bir elin başparmak veya başparmak dışında iki parmak noksanlığı veya noksan sayılacak şekilde fonksiyon kaybı olanlarda, ortopedi uzmanının ve/veya fizik tedavi ve </w:t>
            </w:r>
            <w:proofErr w:type="gramStart"/>
            <w:r w:rsidRPr="00D06DF4">
              <w:rPr>
                <w:rFonts w:ascii="Times New Roman" w:eastAsia="Times New Roman" w:hAnsi="Times New Roman" w:cs="Times New Roman"/>
                <w:szCs w:val="18"/>
                <w:lang w:eastAsia="tr-TR"/>
              </w:rPr>
              <w:t>rehabilitasyon</w:t>
            </w:r>
            <w:proofErr w:type="gramEnd"/>
            <w:r w:rsidRPr="00D06DF4">
              <w:rPr>
                <w:rFonts w:ascii="Times New Roman" w:eastAsia="Times New Roman" w:hAnsi="Times New Roman" w:cs="Times New Roman"/>
                <w:szCs w:val="18"/>
                <w:lang w:eastAsia="tr-TR"/>
              </w:rPr>
              <w:t> uzmanının görüşleri doğrultusunda birinci grup sürücü belgesi sınıfları verilebilir.  Her iki el başparmak noksanlığında ve/veya ileri derece fonksiyon kaybı olanlara sadece F sınıfı sürücü belgesi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b) Üst </w:t>
            </w:r>
            <w:proofErr w:type="spellStart"/>
            <w:r w:rsidRPr="00D06DF4">
              <w:rPr>
                <w:rFonts w:ascii="Times New Roman" w:eastAsia="Times New Roman" w:hAnsi="Times New Roman" w:cs="Times New Roman"/>
                <w:szCs w:val="18"/>
                <w:lang w:eastAsia="tr-TR"/>
              </w:rPr>
              <w:t>ekstremitenin</w:t>
            </w:r>
            <w:proofErr w:type="spellEnd"/>
            <w:r w:rsidRPr="00D06DF4">
              <w:rPr>
                <w:rFonts w:ascii="Times New Roman" w:eastAsia="Times New Roman" w:hAnsi="Times New Roman" w:cs="Times New Roman"/>
                <w:szCs w:val="18"/>
                <w:lang w:eastAsia="tr-TR"/>
              </w:rPr>
              <w:t> dışında </w:t>
            </w:r>
            <w:proofErr w:type="spellStart"/>
            <w:r w:rsidRPr="00D06DF4">
              <w:rPr>
                <w:rFonts w:ascii="Times New Roman" w:eastAsia="Times New Roman" w:hAnsi="Times New Roman" w:cs="Times New Roman"/>
                <w:szCs w:val="18"/>
                <w:lang w:eastAsia="tr-TR"/>
              </w:rPr>
              <w:t>ekstremite</w:t>
            </w:r>
            <w:proofErr w:type="spellEnd"/>
            <w:r w:rsidRPr="00D06DF4">
              <w:rPr>
                <w:rFonts w:ascii="Times New Roman" w:eastAsia="Times New Roman" w:hAnsi="Times New Roman" w:cs="Times New Roman"/>
                <w:szCs w:val="18"/>
                <w:lang w:eastAsia="tr-TR"/>
              </w:rPr>
              <w:t xml:space="preserve"> noksanlığının (doğuştan veya sonradan) olması halinde ortopedi </w:t>
            </w:r>
            <w:proofErr w:type="spellStart"/>
            <w:r w:rsidRPr="00D06DF4">
              <w:rPr>
                <w:rFonts w:ascii="Times New Roman" w:eastAsia="Times New Roman" w:hAnsi="Times New Roman" w:cs="Times New Roman"/>
                <w:szCs w:val="18"/>
                <w:lang w:eastAsia="tr-TR"/>
              </w:rPr>
              <w:t>vetravmatoloji</w:t>
            </w:r>
            <w:proofErr w:type="spellEnd"/>
            <w:r w:rsidRPr="00D06DF4">
              <w:rPr>
                <w:rFonts w:ascii="Times New Roman" w:eastAsia="Times New Roman" w:hAnsi="Times New Roman" w:cs="Times New Roman"/>
                <w:szCs w:val="18"/>
                <w:lang w:eastAsia="tr-TR"/>
              </w:rPr>
              <w:t xml:space="preserve"> ve/veya fizik tedavi ve </w:t>
            </w:r>
            <w:proofErr w:type="gramStart"/>
            <w:r w:rsidRPr="00D06DF4">
              <w:rPr>
                <w:rFonts w:ascii="Times New Roman" w:eastAsia="Times New Roman" w:hAnsi="Times New Roman" w:cs="Times New Roman"/>
                <w:szCs w:val="18"/>
                <w:lang w:eastAsia="tr-TR"/>
              </w:rPr>
              <w:t>rehabilitasyon</w:t>
            </w:r>
            <w:proofErr w:type="gramEnd"/>
            <w:r w:rsidRPr="00D06DF4">
              <w:rPr>
                <w:rFonts w:ascii="Times New Roman" w:eastAsia="Times New Roman" w:hAnsi="Times New Roman" w:cs="Times New Roman"/>
                <w:szCs w:val="18"/>
                <w:lang w:eastAsia="tr-TR"/>
              </w:rPr>
              <w:t xml:space="preserve"> uzmanının raporu uyarınca birinci grup sürücü belgesi sınıfları verilir. Üst </w:t>
            </w:r>
            <w:proofErr w:type="spellStart"/>
            <w:r w:rsidRPr="00D06DF4">
              <w:rPr>
                <w:rFonts w:ascii="Times New Roman" w:eastAsia="Times New Roman" w:hAnsi="Times New Roman" w:cs="Times New Roman"/>
                <w:szCs w:val="18"/>
                <w:lang w:eastAsia="tr-TR"/>
              </w:rPr>
              <w:t>ekstremitenin</w:t>
            </w:r>
            <w:proofErr w:type="spellEnd"/>
            <w:r w:rsidRPr="00D06DF4">
              <w:rPr>
                <w:rFonts w:ascii="Times New Roman" w:eastAsia="Times New Roman" w:hAnsi="Times New Roman" w:cs="Times New Roman"/>
                <w:szCs w:val="18"/>
                <w:lang w:eastAsia="tr-TR"/>
              </w:rPr>
              <w:t> tek taraflı noksanlığında da ortopedi ve </w:t>
            </w:r>
            <w:proofErr w:type="gramStart"/>
            <w:r w:rsidRPr="00D06DF4">
              <w:rPr>
                <w:rFonts w:ascii="Times New Roman" w:eastAsia="Times New Roman" w:hAnsi="Times New Roman" w:cs="Times New Roman"/>
                <w:szCs w:val="18"/>
                <w:lang w:eastAsia="tr-TR"/>
              </w:rPr>
              <w:t>travmatoloji</w:t>
            </w:r>
            <w:proofErr w:type="gramEnd"/>
            <w:r w:rsidRPr="00D06DF4">
              <w:rPr>
                <w:rFonts w:ascii="Times New Roman" w:eastAsia="Times New Roman" w:hAnsi="Times New Roman" w:cs="Times New Roman"/>
                <w:szCs w:val="18"/>
                <w:lang w:eastAsia="tr-TR"/>
              </w:rPr>
              <w:t> ve/veya fizik tedavi rehabilitasyon uzmanının kanaatiyle, birinci grup sürücü belgesi sınıfları verilebilir. Ancak bu bentte belirtilen sürücü belgesi sınıfları ile iki tekerlekli motorlu araçlar kullanılamaz.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Alt </w:t>
            </w:r>
            <w:proofErr w:type="spellStart"/>
            <w:r w:rsidRPr="00D06DF4">
              <w:rPr>
                <w:rFonts w:ascii="Times New Roman" w:eastAsia="Times New Roman" w:hAnsi="Times New Roman" w:cs="Times New Roman"/>
                <w:szCs w:val="18"/>
                <w:lang w:eastAsia="tr-TR"/>
              </w:rPr>
              <w:t>ekstremite</w:t>
            </w:r>
            <w:proofErr w:type="spellEnd"/>
            <w:r w:rsidRPr="00D06DF4">
              <w:rPr>
                <w:rFonts w:ascii="Times New Roman" w:eastAsia="Times New Roman" w:hAnsi="Times New Roman" w:cs="Times New Roman"/>
                <w:szCs w:val="18"/>
                <w:lang w:eastAsia="tr-TR"/>
              </w:rPr>
              <w:t> diz altı </w:t>
            </w:r>
            <w:proofErr w:type="spellStart"/>
            <w:r w:rsidRPr="00D06DF4">
              <w:rPr>
                <w:rFonts w:ascii="Times New Roman" w:eastAsia="Times New Roman" w:hAnsi="Times New Roman" w:cs="Times New Roman"/>
                <w:szCs w:val="18"/>
                <w:lang w:eastAsia="tr-TR"/>
              </w:rPr>
              <w:t>amputasyonlarında</w:t>
            </w:r>
            <w:proofErr w:type="spellEnd"/>
            <w:r w:rsidRPr="00D06DF4">
              <w:rPr>
                <w:rFonts w:ascii="Times New Roman" w:eastAsia="Times New Roman" w:hAnsi="Times New Roman" w:cs="Times New Roman"/>
                <w:szCs w:val="18"/>
                <w:lang w:eastAsia="tr-TR"/>
              </w:rPr>
              <w:t> protezle fonksiyon kazananlar ile protezle fonksiyon uyumu iyi olmayanlardan, özel tertibatlı araç kullanabilecek durumda olanlara ortopedi ve/veya fizik tedavi ve </w:t>
            </w:r>
            <w:proofErr w:type="gramStart"/>
            <w:r w:rsidRPr="00D06DF4">
              <w:rPr>
                <w:rFonts w:ascii="Times New Roman" w:eastAsia="Times New Roman" w:hAnsi="Times New Roman" w:cs="Times New Roman"/>
                <w:szCs w:val="18"/>
                <w:lang w:eastAsia="tr-TR"/>
              </w:rPr>
              <w:t>rehabilitasyon</w:t>
            </w:r>
            <w:proofErr w:type="gramEnd"/>
            <w:r w:rsidRPr="00D06DF4">
              <w:rPr>
                <w:rFonts w:ascii="Times New Roman" w:eastAsia="Times New Roman" w:hAnsi="Times New Roman" w:cs="Times New Roman"/>
                <w:szCs w:val="18"/>
                <w:lang w:eastAsia="tr-TR"/>
              </w:rPr>
              <w:t> uzmanı kanaatine göre birinci grup sürücü belgesi sınıfları verilir. Bunun dışındaki alt </w:t>
            </w:r>
            <w:proofErr w:type="spellStart"/>
            <w:r w:rsidRPr="00D06DF4">
              <w:rPr>
                <w:rFonts w:ascii="Times New Roman" w:eastAsia="Times New Roman" w:hAnsi="Times New Roman" w:cs="Times New Roman"/>
                <w:szCs w:val="18"/>
                <w:lang w:eastAsia="tr-TR"/>
              </w:rPr>
              <w:t>ekstremite</w:t>
            </w:r>
            <w:proofErr w:type="spellEnd"/>
            <w:r w:rsidRPr="00D06DF4">
              <w:rPr>
                <w:rFonts w:ascii="Times New Roman" w:eastAsia="Times New Roman" w:hAnsi="Times New Roman" w:cs="Times New Roman"/>
                <w:szCs w:val="18"/>
                <w:lang w:eastAsia="tr-TR"/>
              </w:rPr>
              <w:t xml:space="preserve"> noksanlık </w:t>
            </w:r>
            <w:proofErr w:type="spellStart"/>
            <w:r w:rsidRPr="00D06DF4">
              <w:rPr>
                <w:rFonts w:ascii="Times New Roman" w:eastAsia="Times New Roman" w:hAnsi="Times New Roman" w:cs="Times New Roman"/>
                <w:szCs w:val="18"/>
                <w:lang w:eastAsia="tr-TR"/>
              </w:rPr>
              <w:t>veyaamputasyonlarında</w:t>
            </w:r>
            <w:proofErr w:type="spellEnd"/>
            <w:r w:rsidRPr="00D06DF4">
              <w:rPr>
                <w:rFonts w:ascii="Times New Roman" w:eastAsia="Times New Roman" w:hAnsi="Times New Roman" w:cs="Times New Roman"/>
                <w:szCs w:val="18"/>
                <w:lang w:eastAsia="tr-TR"/>
              </w:rPr>
              <w:t>, ortopedi ve </w:t>
            </w:r>
            <w:proofErr w:type="gramStart"/>
            <w:r w:rsidRPr="00D06DF4">
              <w:rPr>
                <w:rFonts w:ascii="Times New Roman" w:eastAsia="Times New Roman" w:hAnsi="Times New Roman" w:cs="Times New Roman"/>
                <w:szCs w:val="18"/>
                <w:lang w:eastAsia="tr-TR"/>
              </w:rPr>
              <w:t>travmatoloji</w:t>
            </w:r>
            <w:proofErr w:type="gramEnd"/>
            <w:r w:rsidRPr="00D06DF4">
              <w:rPr>
                <w:rFonts w:ascii="Times New Roman" w:eastAsia="Times New Roman" w:hAnsi="Times New Roman" w:cs="Times New Roman"/>
                <w:szCs w:val="18"/>
                <w:lang w:eastAsia="tr-TR"/>
              </w:rPr>
              <w:t> uzmanı ve/veya fizik tedavi ve rehabilitasyon uzmanı kanaatine göre birinci grup sürücü belgesi sınıfları verilir. Ancak bu bentte belirtilen sürücü belgesi sınıfları ile iki tekerlekli motorlu araçlar kullanılamaz.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(3) Kas, </w:t>
            </w:r>
            <w:proofErr w:type="spellStart"/>
            <w:r w:rsidRPr="00D06DF4">
              <w:rPr>
                <w:rFonts w:ascii="Times New Roman" w:eastAsia="Times New Roman" w:hAnsi="Times New Roman" w:cs="Times New Roman"/>
                <w:szCs w:val="18"/>
                <w:lang w:eastAsia="tr-TR"/>
              </w:rPr>
              <w:t>tendon</w:t>
            </w:r>
            <w:proofErr w:type="spellEnd"/>
            <w:r w:rsidRPr="00D06DF4">
              <w:rPr>
                <w:rFonts w:ascii="Times New Roman" w:eastAsia="Times New Roman" w:hAnsi="Times New Roman" w:cs="Times New Roman"/>
                <w:szCs w:val="18"/>
                <w:lang w:eastAsia="tr-TR"/>
              </w:rPr>
              <w:t> ve bağ lezyonlarının kalça, diz ve ayak bileği eklemlerini veya bu eklemleri oluşturan kemik hareketlerini % 50’den az bozduğu ortopedi ve </w:t>
            </w:r>
            <w:proofErr w:type="gramStart"/>
            <w:r w:rsidRPr="00D06DF4">
              <w:rPr>
                <w:rFonts w:ascii="Times New Roman" w:eastAsia="Times New Roman" w:hAnsi="Times New Roman" w:cs="Times New Roman"/>
                <w:szCs w:val="18"/>
                <w:lang w:eastAsia="tr-TR"/>
              </w:rPr>
              <w:t>travmatoloji</w:t>
            </w:r>
            <w:proofErr w:type="gramEnd"/>
            <w:r w:rsidRPr="00D06DF4">
              <w:rPr>
                <w:rFonts w:ascii="Times New Roman" w:eastAsia="Times New Roman" w:hAnsi="Times New Roman" w:cs="Times New Roman"/>
                <w:szCs w:val="18"/>
                <w:lang w:eastAsia="tr-TR"/>
              </w:rPr>
              <w:t> veya fizik tedavi ve rehabilitasyon uzmanınca belirlenenlere birinci grup sürücü belgesi sınıfları verilir. Ancak bu bentte belirtilen sürücü belgeleri ile iki tekerlekli motorlu araçlar kullanılamaz. Bunun dışındaki durumlarda, ortopedi ve </w:t>
            </w:r>
            <w:proofErr w:type="gramStart"/>
            <w:r w:rsidRPr="00D06DF4">
              <w:rPr>
                <w:rFonts w:ascii="Times New Roman" w:eastAsia="Times New Roman" w:hAnsi="Times New Roman" w:cs="Times New Roman"/>
                <w:szCs w:val="18"/>
                <w:lang w:eastAsia="tr-TR"/>
              </w:rPr>
              <w:t>travmatoloji</w:t>
            </w:r>
            <w:proofErr w:type="gramEnd"/>
            <w:r w:rsidRPr="00D06DF4">
              <w:rPr>
                <w:rFonts w:ascii="Times New Roman" w:eastAsia="Times New Roman" w:hAnsi="Times New Roman" w:cs="Times New Roman"/>
                <w:szCs w:val="18"/>
                <w:lang w:eastAsia="tr-TR"/>
              </w:rPr>
              <w:t> ve/veya fizik tedavi ve rehabilitasyon uzmanının vereceği rapora göre işlem yapılır.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(4) Sürücü/sürücü adayının sağlık şartları nedeniyle araç kullanması belirli şartlara (</w:t>
            </w:r>
            <w:proofErr w:type="spellStart"/>
            <w:r w:rsidRPr="00D06DF4">
              <w:rPr>
                <w:rFonts w:ascii="Times New Roman" w:eastAsia="Times New Roman" w:hAnsi="Times New Roman" w:cs="Times New Roman"/>
                <w:szCs w:val="18"/>
                <w:lang w:eastAsia="tr-TR"/>
              </w:rPr>
              <w:t>ortez</w:t>
            </w:r>
            <w:proofErr w:type="spellEnd"/>
            <w:r w:rsidRPr="00D06DF4">
              <w:rPr>
                <w:rFonts w:ascii="Times New Roman" w:eastAsia="Times New Roman" w:hAnsi="Times New Roman" w:cs="Times New Roman"/>
                <w:szCs w:val="18"/>
                <w:lang w:eastAsia="tr-TR"/>
              </w:rPr>
              <w:t>-</w:t>
            </w:r>
            <w:proofErr w:type="gramStart"/>
            <w:r w:rsidRPr="00D06DF4">
              <w:rPr>
                <w:rFonts w:ascii="Times New Roman" w:eastAsia="Times New Roman" w:hAnsi="Times New Roman" w:cs="Times New Roman"/>
                <w:szCs w:val="18"/>
                <w:lang w:eastAsia="tr-TR"/>
              </w:rPr>
              <w:t>protez</w:t>
            </w:r>
            <w:proofErr w:type="gramEnd"/>
            <w:r w:rsidRPr="00D06DF4">
              <w:rPr>
                <w:rFonts w:ascii="Times New Roman" w:eastAsia="Times New Roman" w:hAnsi="Times New Roman" w:cs="Times New Roman"/>
                <w:szCs w:val="18"/>
                <w:lang w:eastAsia="tr-TR"/>
              </w:rPr>
              <w:t>)  bağlanmış ise tanı, gerekli ise kontrolün süresi, sürücü belgesi sınıfı ve özel tertibatlı araç kullanabileceği belirtilerek kod yazılmadan 4 üncü maddenin sekizinci fıkrası kapsamında oluşturulan komisyona sevk edilir.”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b/>
                <w:bCs/>
                <w:szCs w:val="18"/>
                <w:lang w:eastAsia="tr-TR"/>
              </w:rPr>
              <w:t>MADDE 7 –</w:t>
            </w:r>
            <w:r w:rsidRPr="00D06DF4">
              <w:rPr>
                <w:rFonts w:ascii="Times New Roman" w:eastAsia="Times New Roman" w:hAnsi="Times New Roman" w:cs="Times New Roman"/>
                <w:szCs w:val="18"/>
                <w:lang w:eastAsia="tr-TR"/>
              </w:rPr>
              <w:t> Aynı Yönetmeliğin 9 uncu maddesi aşağıdaki şekilde değiştirilmiştir.</w:t>
            </w:r>
          </w:p>
          <w:p w:rsidR="005B168C" w:rsidRDefault="005B168C" w:rsidP="00D3757C">
            <w:pPr>
              <w:spacing w:after="0" w:line="240" w:lineRule="atLeast"/>
              <w:ind w:firstLine="566"/>
              <w:jc w:val="both"/>
              <w:rPr>
                <w:rFonts w:ascii="Times New Roman" w:eastAsia="Times New Roman" w:hAnsi="Times New Roman" w:cs="Times New Roman"/>
                <w:b/>
                <w:bCs/>
                <w:szCs w:val="18"/>
                <w:highlight w:val="lightGray"/>
                <w:lang w:eastAsia="tr-TR"/>
              </w:rPr>
            </w:pPr>
          </w:p>
          <w:p w:rsidR="00537B24" w:rsidRDefault="00537B24" w:rsidP="00D3757C">
            <w:pPr>
              <w:spacing w:after="0" w:line="240" w:lineRule="atLeast"/>
              <w:ind w:firstLine="566"/>
              <w:jc w:val="both"/>
              <w:rPr>
                <w:rFonts w:ascii="Times New Roman" w:eastAsia="Times New Roman" w:hAnsi="Times New Roman" w:cs="Times New Roman"/>
                <w:b/>
                <w:bCs/>
                <w:szCs w:val="18"/>
                <w:lang w:eastAsia="tr-TR"/>
              </w:rPr>
            </w:pPr>
            <w:bookmarkStart w:id="0" w:name="_GoBack"/>
            <w:bookmarkEnd w:id="0"/>
            <w:r w:rsidRPr="00537B24">
              <w:rPr>
                <w:rFonts w:ascii="Times New Roman" w:eastAsia="Times New Roman" w:hAnsi="Times New Roman" w:cs="Times New Roman"/>
                <w:b/>
                <w:bCs/>
                <w:szCs w:val="18"/>
                <w:highlight w:val="lightGray"/>
                <w:lang w:eastAsia="tr-TR"/>
              </w:rPr>
              <w:lastRenderedPageBreak/>
              <w:t>PSİKYATRİ</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b/>
                <w:bCs/>
                <w:szCs w:val="18"/>
                <w:lang w:eastAsia="tr-TR"/>
              </w:rPr>
              <w:t>“MADDE 9 –</w:t>
            </w:r>
            <w:r w:rsidRPr="00D06DF4">
              <w:rPr>
                <w:rFonts w:ascii="Times New Roman" w:eastAsia="Times New Roman" w:hAnsi="Times New Roman" w:cs="Times New Roman"/>
                <w:szCs w:val="18"/>
                <w:lang w:eastAsia="tr-TR"/>
              </w:rPr>
              <w:t> (1) Ruh sağlığı hastalıklarından; ister doğumsal isterse hastalığa, </w:t>
            </w:r>
            <w:proofErr w:type="gramStart"/>
            <w:r w:rsidRPr="00D06DF4">
              <w:rPr>
                <w:rFonts w:ascii="Times New Roman" w:eastAsia="Times New Roman" w:hAnsi="Times New Roman" w:cs="Times New Roman"/>
                <w:szCs w:val="18"/>
                <w:lang w:eastAsia="tr-TR"/>
              </w:rPr>
              <w:t>travma</w:t>
            </w:r>
            <w:proofErr w:type="gramEnd"/>
            <w:r w:rsidRPr="00D06DF4">
              <w:rPr>
                <w:rFonts w:ascii="Times New Roman" w:eastAsia="Times New Roman" w:hAnsi="Times New Roman" w:cs="Times New Roman"/>
                <w:szCs w:val="18"/>
                <w:lang w:eastAsia="tr-TR"/>
              </w:rPr>
              <w:t> veya beyin sinir ameliyatına bağlı oluşmuş ağır akıl hastalığı olanlar, zeka geriliği olanlar, </w:t>
            </w:r>
            <w:proofErr w:type="spellStart"/>
            <w:r w:rsidRPr="00D06DF4">
              <w:rPr>
                <w:rFonts w:ascii="Times New Roman" w:eastAsia="Times New Roman" w:hAnsi="Times New Roman" w:cs="Times New Roman"/>
                <w:szCs w:val="18"/>
                <w:lang w:eastAsia="tr-TR"/>
              </w:rPr>
              <w:t>demans</w:t>
            </w:r>
            <w:proofErr w:type="spellEnd"/>
            <w:r w:rsidRPr="00D06DF4">
              <w:rPr>
                <w:rFonts w:ascii="Times New Roman" w:eastAsia="Times New Roman" w:hAnsi="Times New Roman" w:cs="Times New Roman"/>
                <w:szCs w:val="18"/>
                <w:lang w:eastAsia="tr-TR"/>
              </w:rPr>
              <w:t> (bunama) ve/veya yaşlılığa bağlı davranış bozukluğu olanlar, muhakeme, davranış ve uyumu belirgin ölçüde bozacak düzeyde kişilik bozukluğu, dürtü kontrol bozukluğu ve ağır davranış bozukluğu olanlar ruh sağlığı ve hastalıkları uzmanı tarafından değerlendirilir. Buna göre.</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Sürücü belgesi verilemeyecek durumlar şunlardır;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 Zekâ geriliği (IQ düzeyi 79 ve altı),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2) Bunama,</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3) Dikkat bilinci, duygu ve heyecanı düşünceyi bozan sürekli bir hastalığın ya da ilaç kullanımının olması,</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4) Alkol bağımlılığı olanlar veya alkollü araç kullanmaktan vazgeçmeyenler,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5) Uyuşturucu veya uyarıcı maddelere bağımlı olanlar veya bağımlı olmasa da düzenli olarak kullananlar.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Sürücü belgesinin geçici olarak verilemeyeceği durumlar şunlardır;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 </w:t>
            </w:r>
            <w:proofErr w:type="spellStart"/>
            <w:r w:rsidRPr="00D06DF4">
              <w:rPr>
                <w:rFonts w:ascii="Times New Roman" w:eastAsia="Times New Roman" w:hAnsi="Times New Roman" w:cs="Times New Roman"/>
                <w:szCs w:val="18"/>
                <w:lang w:eastAsia="tr-TR"/>
              </w:rPr>
              <w:t>Psikotik</w:t>
            </w:r>
            <w:proofErr w:type="spellEnd"/>
            <w:r w:rsidRPr="00D06DF4">
              <w:rPr>
                <w:rFonts w:ascii="Times New Roman" w:eastAsia="Times New Roman" w:hAnsi="Times New Roman" w:cs="Times New Roman"/>
                <w:szCs w:val="18"/>
                <w:lang w:eastAsia="tr-TR"/>
              </w:rPr>
              <w:t> bozukluk, akut alevlenme dönemlerinde kişinin sürücü belgesi geri alınır. Patolojinin düzelmesi ya da tedaviye yanıtın oluşması için geçecek en az 3 aylık süre sonunda yeniden muayene şartı aranır. Bu sürenin sonunda durumu sürücü olmaya uygunsa 6 ayda bir kontrol şartıyla sürücü belgesi geri verilebilir. Ancak şizofreninin tedavi yanıtı düşüklüğü ve kronikleşme eğilimi göstermesi ya da kullanılan ilaçların giderilemeyen yan etkilerinin varlığı gibi durumlarda sürücü belgesinin kalıcı olarak alınması kararı da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2) Kanıtlanmış, uzun süreli bir alkol almama döneminden sonra, uzman tabiplerin görüşlerine ve düzenli tıbbi kontrollere başvurularak, geçmişte alkol bağımlısı olan kimselere sürücü belgesi verilebilir. Sürücü belgesinin yenilenmesi de aynı şartlara tabidir.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3) Alkol, uyuşturucu veya uyarıcı madde kullanım bozukluğu ya da bağımlılığı olan kişilerde </w:t>
            </w:r>
            <w:proofErr w:type="spellStart"/>
            <w:r w:rsidRPr="00D06DF4">
              <w:rPr>
                <w:rFonts w:ascii="Times New Roman" w:eastAsia="Times New Roman" w:hAnsi="Times New Roman" w:cs="Times New Roman"/>
                <w:szCs w:val="18"/>
                <w:lang w:eastAsia="tr-TR"/>
              </w:rPr>
              <w:t>remisyon</w:t>
            </w:r>
            <w:proofErr w:type="spellEnd"/>
            <w:r w:rsidRPr="00D06DF4">
              <w:rPr>
                <w:rFonts w:ascii="Times New Roman" w:eastAsia="Times New Roman" w:hAnsi="Times New Roman" w:cs="Times New Roman"/>
                <w:szCs w:val="18"/>
                <w:lang w:eastAsia="tr-TR"/>
              </w:rPr>
              <w:t> ölçütleri karşılanana kadar sürücü belgesinin en az 6 ay süreyle geri alınmasına karar verilir. </w:t>
            </w:r>
            <w:proofErr w:type="spellStart"/>
            <w:r w:rsidRPr="00D06DF4">
              <w:rPr>
                <w:rFonts w:ascii="Times New Roman" w:eastAsia="Times New Roman" w:hAnsi="Times New Roman" w:cs="Times New Roman"/>
                <w:szCs w:val="18"/>
                <w:lang w:eastAsia="tr-TR"/>
              </w:rPr>
              <w:t>Remisyon</w:t>
            </w:r>
            <w:proofErr w:type="spellEnd"/>
            <w:r w:rsidRPr="00D06DF4">
              <w:rPr>
                <w:rFonts w:ascii="Times New Roman" w:eastAsia="Times New Roman" w:hAnsi="Times New Roman" w:cs="Times New Roman"/>
                <w:szCs w:val="18"/>
                <w:lang w:eastAsia="tr-TR"/>
              </w:rPr>
              <w:t> sonrası hastalığın gidişatı, yeti yitimi ve kullanılan ilaçların özelliklerine göre kontrol süresi belirlenir. Tedavi yanıtı düşük ve kronikleşme eğilimi göstermesi ya da kullanılan ilaçların giderilemeyen yan etkilerinin varlığı gibi durumlarda kalıcı olarak sürücü belgesinin alınması kararı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4) </w:t>
            </w:r>
            <w:proofErr w:type="spellStart"/>
            <w:r w:rsidRPr="00D06DF4">
              <w:rPr>
                <w:rFonts w:ascii="Times New Roman" w:eastAsia="Times New Roman" w:hAnsi="Times New Roman" w:cs="Times New Roman"/>
                <w:szCs w:val="18"/>
                <w:lang w:eastAsia="tr-TR"/>
              </w:rPr>
              <w:t>Bipolar</w:t>
            </w:r>
            <w:proofErr w:type="spellEnd"/>
            <w:r w:rsidRPr="00D06DF4">
              <w:rPr>
                <w:rFonts w:ascii="Times New Roman" w:eastAsia="Times New Roman" w:hAnsi="Times New Roman" w:cs="Times New Roman"/>
                <w:szCs w:val="18"/>
                <w:lang w:eastAsia="tr-TR"/>
              </w:rPr>
              <w:t> duygu durum bozukluğu, </w:t>
            </w:r>
            <w:proofErr w:type="spellStart"/>
            <w:r w:rsidRPr="00D06DF4">
              <w:rPr>
                <w:rFonts w:ascii="Times New Roman" w:eastAsia="Times New Roman" w:hAnsi="Times New Roman" w:cs="Times New Roman"/>
                <w:szCs w:val="18"/>
                <w:lang w:eastAsia="tr-TR"/>
              </w:rPr>
              <w:t>psikotik</w:t>
            </w:r>
            <w:proofErr w:type="spellEnd"/>
            <w:r w:rsidRPr="00D06DF4">
              <w:rPr>
                <w:rFonts w:ascii="Times New Roman" w:eastAsia="Times New Roman" w:hAnsi="Times New Roman" w:cs="Times New Roman"/>
                <w:szCs w:val="18"/>
                <w:lang w:eastAsia="tr-TR"/>
              </w:rPr>
              <w:t> özellikli depresyon durumlarında:  kişinin durumuna göre akut dönemlerde sürücü belgesinin geri alınmasına karar verilir. </w:t>
            </w:r>
            <w:proofErr w:type="spellStart"/>
            <w:r w:rsidRPr="00D06DF4">
              <w:rPr>
                <w:rFonts w:ascii="Times New Roman" w:eastAsia="Times New Roman" w:hAnsi="Times New Roman" w:cs="Times New Roman"/>
                <w:szCs w:val="18"/>
                <w:lang w:eastAsia="tr-TR"/>
              </w:rPr>
              <w:t>Subakut</w:t>
            </w:r>
            <w:proofErr w:type="spellEnd"/>
            <w:r w:rsidRPr="00D06DF4">
              <w:rPr>
                <w:rFonts w:ascii="Times New Roman" w:eastAsia="Times New Roman" w:hAnsi="Times New Roman" w:cs="Times New Roman"/>
                <w:szCs w:val="18"/>
                <w:lang w:eastAsia="tr-TR"/>
              </w:rPr>
              <w:t> ve </w:t>
            </w:r>
            <w:proofErr w:type="spellStart"/>
            <w:r w:rsidRPr="00D06DF4">
              <w:rPr>
                <w:rFonts w:ascii="Times New Roman" w:eastAsia="Times New Roman" w:hAnsi="Times New Roman" w:cs="Times New Roman"/>
                <w:szCs w:val="18"/>
                <w:lang w:eastAsia="tr-TR"/>
              </w:rPr>
              <w:t>remisyon</w:t>
            </w:r>
            <w:proofErr w:type="spellEnd"/>
            <w:r w:rsidRPr="00D06DF4">
              <w:rPr>
                <w:rFonts w:ascii="Times New Roman" w:eastAsia="Times New Roman" w:hAnsi="Times New Roman" w:cs="Times New Roman"/>
                <w:szCs w:val="18"/>
                <w:lang w:eastAsia="tr-TR"/>
              </w:rPr>
              <w:t> durumlarında sürücü belgesi kontrol muayeneleri koşuluyla geri verilir. Kontrol muayenelerinin süre ve aralıklarının raporda belirtilmesi gerekir.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5) Dürtü denetimi bozukluğu, patlayıcı dürtü bozukluğu, sınır kişilik (</w:t>
            </w:r>
            <w:proofErr w:type="spellStart"/>
            <w:r w:rsidRPr="00D06DF4">
              <w:rPr>
                <w:rFonts w:ascii="Times New Roman" w:eastAsia="Times New Roman" w:hAnsi="Times New Roman" w:cs="Times New Roman"/>
                <w:szCs w:val="18"/>
                <w:lang w:eastAsia="tr-TR"/>
              </w:rPr>
              <w:t>dürtüsellik</w:t>
            </w:r>
            <w:proofErr w:type="spellEnd"/>
            <w:r w:rsidRPr="00D06DF4">
              <w:rPr>
                <w:rFonts w:ascii="Times New Roman" w:eastAsia="Times New Roman" w:hAnsi="Times New Roman" w:cs="Times New Roman"/>
                <w:szCs w:val="18"/>
                <w:lang w:eastAsia="tr-TR"/>
              </w:rPr>
              <w:t xml:space="preserve"> yüksekse), </w:t>
            </w:r>
            <w:proofErr w:type="spellStart"/>
            <w:r w:rsidRPr="00D06DF4">
              <w:rPr>
                <w:rFonts w:ascii="Times New Roman" w:eastAsia="Times New Roman" w:hAnsi="Times New Roman" w:cs="Times New Roman"/>
                <w:szCs w:val="18"/>
                <w:lang w:eastAsia="tr-TR"/>
              </w:rPr>
              <w:t>antisosyal</w:t>
            </w:r>
            <w:proofErr w:type="spellEnd"/>
            <w:r w:rsidRPr="00D06DF4">
              <w:rPr>
                <w:rFonts w:ascii="Times New Roman" w:eastAsia="Times New Roman" w:hAnsi="Times New Roman" w:cs="Times New Roman"/>
                <w:szCs w:val="18"/>
                <w:lang w:eastAsia="tr-TR"/>
              </w:rPr>
              <w:t> kişilik (</w:t>
            </w:r>
            <w:proofErr w:type="spellStart"/>
            <w:r w:rsidRPr="00D06DF4">
              <w:rPr>
                <w:rFonts w:ascii="Times New Roman" w:eastAsia="Times New Roman" w:hAnsi="Times New Roman" w:cs="Times New Roman"/>
                <w:szCs w:val="18"/>
                <w:lang w:eastAsia="tr-TR"/>
              </w:rPr>
              <w:t>dürtüsellik</w:t>
            </w:r>
            <w:proofErr w:type="spellEnd"/>
            <w:r w:rsidRPr="00D06DF4">
              <w:rPr>
                <w:rFonts w:ascii="Times New Roman" w:eastAsia="Times New Roman" w:hAnsi="Times New Roman" w:cs="Times New Roman"/>
                <w:szCs w:val="18"/>
                <w:lang w:eastAsia="tr-TR"/>
              </w:rPr>
              <w:t xml:space="preserve"> yüksekse) bozukluklarında kalıcı olarak sürücü belgesinin geri alınmasına karar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6) Bu bentte tanımlanan durumlara sahip sürücülere ikinci grup sürücü belgesi sınıfları verilemez, ambulans, resmi veya ticari araç kullanamazlar.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xml:space="preserve">7) Bu bent kapsamında sürücü belgesinin geri alınmasına ilişkin verilen kararlar hakkında 4 üncü </w:t>
            </w:r>
            <w:proofErr w:type="spellStart"/>
            <w:r w:rsidRPr="00D06DF4">
              <w:rPr>
                <w:rFonts w:ascii="Times New Roman" w:eastAsia="Times New Roman" w:hAnsi="Times New Roman" w:cs="Times New Roman"/>
                <w:szCs w:val="18"/>
                <w:lang w:eastAsia="tr-TR"/>
              </w:rPr>
              <w:t>maddesininonbirinci</w:t>
            </w:r>
            <w:proofErr w:type="spellEnd"/>
            <w:r w:rsidRPr="00D06DF4">
              <w:rPr>
                <w:rFonts w:ascii="Times New Roman" w:eastAsia="Times New Roman" w:hAnsi="Times New Roman" w:cs="Times New Roman"/>
                <w:szCs w:val="18"/>
                <w:lang w:eastAsia="tr-TR"/>
              </w:rPr>
              <w:t> fıkrası kapsamında bildirimde bulunulur.</w:t>
            </w:r>
          </w:p>
          <w:p w:rsidR="00D3757C" w:rsidRPr="00537B24" w:rsidRDefault="00D3757C" w:rsidP="00D3757C">
            <w:pPr>
              <w:spacing w:after="0" w:line="240" w:lineRule="atLeast"/>
              <w:ind w:firstLine="566"/>
              <w:jc w:val="both"/>
              <w:rPr>
                <w:rFonts w:ascii="Times New Roman" w:eastAsia="Times New Roman" w:hAnsi="Times New Roman" w:cs="Times New Roman"/>
                <w:b/>
                <w:szCs w:val="19"/>
                <w:u w:val="single"/>
                <w:lang w:eastAsia="tr-TR"/>
              </w:rPr>
            </w:pPr>
            <w:r w:rsidRPr="00537B24">
              <w:rPr>
                <w:rFonts w:ascii="Times New Roman" w:eastAsia="Times New Roman" w:hAnsi="Times New Roman" w:cs="Times New Roman"/>
                <w:b/>
                <w:szCs w:val="18"/>
                <w:highlight w:val="lightGray"/>
                <w:u w:val="single"/>
                <w:lang w:eastAsia="tr-TR"/>
              </w:rPr>
              <w:t>(2) Sinir Hastalıklarından;</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a) Santral sinir sistemi ile ilgili doğuştan veya sonradan geçirilmiş veya cerrahi girişime bağlı hastalıklarla ortaya çıkan uzuvların </w:t>
            </w:r>
            <w:proofErr w:type="spellStart"/>
            <w:r w:rsidRPr="00D06DF4">
              <w:rPr>
                <w:rFonts w:ascii="Times New Roman" w:eastAsia="Times New Roman" w:hAnsi="Times New Roman" w:cs="Times New Roman"/>
                <w:szCs w:val="18"/>
                <w:lang w:eastAsia="tr-TR"/>
              </w:rPr>
              <w:t>parezi</w:t>
            </w:r>
            <w:proofErr w:type="spellEnd"/>
            <w:r w:rsidRPr="00D06DF4">
              <w:rPr>
                <w:rFonts w:ascii="Times New Roman" w:eastAsia="Times New Roman" w:hAnsi="Times New Roman" w:cs="Times New Roman"/>
                <w:szCs w:val="18"/>
                <w:lang w:eastAsia="tr-TR"/>
              </w:rPr>
              <w:t> ve paralizileri (duyusal, motor, koordinasyon ve denge açısından), araç kullanmasını ve trafik güvenliğini engelleyecek şekilde olanlara sürücü belgesi verilmez.</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b) </w:t>
            </w:r>
            <w:proofErr w:type="spellStart"/>
            <w:r w:rsidRPr="00D06DF4">
              <w:rPr>
                <w:rFonts w:ascii="Times New Roman" w:eastAsia="Times New Roman" w:hAnsi="Times New Roman" w:cs="Times New Roman"/>
                <w:szCs w:val="18"/>
                <w:lang w:eastAsia="tr-TR"/>
              </w:rPr>
              <w:t>Periferik</w:t>
            </w:r>
            <w:proofErr w:type="spellEnd"/>
            <w:r w:rsidRPr="00D06DF4">
              <w:rPr>
                <w:rFonts w:ascii="Times New Roman" w:eastAsia="Times New Roman" w:hAnsi="Times New Roman" w:cs="Times New Roman"/>
                <w:szCs w:val="18"/>
                <w:lang w:eastAsia="tr-TR"/>
              </w:rPr>
              <w:t> sinir sisteminin etkilenmesi sonucu ortaya çıkan uzuvlarda </w:t>
            </w:r>
            <w:proofErr w:type="spellStart"/>
            <w:r w:rsidRPr="00D06DF4">
              <w:rPr>
                <w:rFonts w:ascii="Times New Roman" w:eastAsia="Times New Roman" w:hAnsi="Times New Roman" w:cs="Times New Roman"/>
                <w:szCs w:val="18"/>
                <w:lang w:eastAsia="tr-TR"/>
              </w:rPr>
              <w:t>parezi</w:t>
            </w:r>
            <w:proofErr w:type="spellEnd"/>
            <w:r w:rsidRPr="00D06DF4">
              <w:rPr>
                <w:rFonts w:ascii="Times New Roman" w:eastAsia="Times New Roman" w:hAnsi="Times New Roman" w:cs="Times New Roman"/>
                <w:szCs w:val="18"/>
                <w:lang w:eastAsia="tr-TR"/>
              </w:rPr>
              <w:t> ve paraliziler araç kullanmayı ve trafik güvenliğini engelleyecek şekilde olanlara sürücü belgesi verilmez. İki ayağı felçli (</w:t>
            </w:r>
            <w:proofErr w:type="spellStart"/>
            <w:r w:rsidRPr="00D06DF4">
              <w:rPr>
                <w:rFonts w:ascii="Times New Roman" w:eastAsia="Times New Roman" w:hAnsi="Times New Roman" w:cs="Times New Roman"/>
                <w:szCs w:val="18"/>
                <w:lang w:eastAsia="tr-TR"/>
              </w:rPr>
              <w:t>parapleji</w:t>
            </w:r>
            <w:proofErr w:type="spellEnd"/>
            <w:r w:rsidRPr="00D06DF4">
              <w:rPr>
                <w:rFonts w:ascii="Times New Roman" w:eastAsia="Times New Roman" w:hAnsi="Times New Roman" w:cs="Times New Roman"/>
                <w:szCs w:val="18"/>
                <w:lang w:eastAsia="tr-TR"/>
              </w:rPr>
              <w:t>), diğer vücut fonksiyonları normal olan şahıslara birinci grup sürücü belgesi sınıfları verilebilir. Ayrıca ambulans, resmi veya ticari araç kullanamazlar.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c) Epilepsi hastalarına aşağıda sayılan hallerde sadece birinci grup sürücü belgesi sınıfları verilebilir. Bu sürücüler ambulans, resmi veya ticari araç kullanamazlar.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1) Şuur kaybının olduğu epilepsi hastalarının altı aylık periyodlarla kontrol muayenesini yaptırdıklarını, beş yıl boyunca nöbet geçirmediklerini ve </w:t>
            </w:r>
            <w:proofErr w:type="spellStart"/>
            <w:r w:rsidRPr="00D06DF4">
              <w:rPr>
                <w:rFonts w:ascii="Times New Roman" w:eastAsia="Times New Roman" w:hAnsi="Times New Roman" w:cs="Times New Roman"/>
                <w:szCs w:val="18"/>
                <w:lang w:eastAsia="tr-TR"/>
              </w:rPr>
              <w:t>antiepileptik</w:t>
            </w:r>
            <w:proofErr w:type="spellEnd"/>
            <w:r w:rsidRPr="00D06DF4">
              <w:rPr>
                <w:rFonts w:ascii="Times New Roman" w:eastAsia="Times New Roman" w:hAnsi="Times New Roman" w:cs="Times New Roman"/>
                <w:szCs w:val="18"/>
                <w:lang w:eastAsia="tr-TR"/>
              </w:rPr>
              <w:t> ilaçları kullanmadıklarını belgelemeleri halinde durumları nöroloji sağlık kurulunda değerlendirilir. Sürücü belgesi alabileceğine dair rapor düzenlenmesi halinde kontrol süresi raporda belirtilir.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lastRenderedPageBreak/>
              <w:t>2) Direksiyon başında tekrarlanma olasılığı olmayan, fark edilir bir uyarıcı nedeniyle uyarılmış epilepsi nöbeti geçiren kişilere nöroloji uzmanının kanaatine göre sürücü belgesi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3) İlk veya tek uyarılmamış epilepsi nöbeti geçiren kişilerin altı aylık periyodlarla kontrol muayenesini yaptırdıklarını, üç yıl boyunca nöbet geçirmediklerini ve </w:t>
            </w:r>
            <w:proofErr w:type="spellStart"/>
            <w:r w:rsidRPr="00D06DF4">
              <w:rPr>
                <w:rFonts w:ascii="Times New Roman" w:eastAsia="Times New Roman" w:hAnsi="Times New Roman" w:cs="Times New Roman"/>
                <w:szCs w:val="18"/>
                <w:lang w:eastAsia="tr-TR"/>
              </w:rPr>
              <w:t>antiepilepsi</w:t>
            </w:r>
            <w:proofErr w:type="spellEnd"/>
            <w:r w:rsidRPr="00D06DF4">
              <w:rPr>
                <w:rFonts w:ascii="Times New Roman" w:eastAsia="Times New Roman" w:hAnsi="Times New Roman" w:cs="Times New Roman"/>
                <w:szCs w:val="18"/>
                <w:lang w:eastAsia="tr-TR"/>
              </w:rPr>
              <w:t> ilaçları kullanmadıklarını belgelemeleri halinde durumları nöroloji sağlık kurulunda değerlendirilebilir. </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4) Sadece uykuda geçirilen epilepsi nöbeti olan kişiler altı aylık periyodlarla kontrol muayenesini yaptırdıklarını, beş yıl boyunca nöbet geçirmediklerini ve </w:t>
            </w:r>
            <w:proofErr w:type="spellStart"/>
            <w:r w:rsidRPr="00D06DF4">
              <w:rPr>
                <w:rFonts w:ascii="Times New Roman" w:eastAsia="Times New Roman" w:hAnsi="Times New Roman" w:cs="Times New Roman"/>
                <w:szCs w:val="18"/>
                <w:lang w:eastAsia="tr-TR"/>
              </w:rPr>
              <w:t>antiepileptik</w:t>
            </w:r>
            <w:proofErr w:type="spellEnd"/>
            <w:r w:rsidRPr="00D06DF4">
              <w:rPr>
                <w:rFonts w:ascii="Times New Roman" w:eastAsia="Times New Roman" w:hAnsi="Times New Roman" w:cs="Times New Roman"/>
                <w:szCs w:val="18"/>
                <w:lang w:eastAsia="tr-TR"/>
              </w:rPr>
              <w:t> ilaçları kullanmadıklarını belgelemeleri halinde durumları nöroloji sağlık kurulunda değerlendirilebilir.  </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5) Bilinci veya hareket etme yetisini etkilemeyen nöbet geçiren kişilerde 6 aylık periyodlarla kontrol muayenesini yaptırdıklarını, beş yıl boyunca nöbet geçirmediklerini ve </w:t>
            </w:r>
            <w:proofErr w:type="spellStart"/>
            <w:r w:rsidRPr="00D06DF4">
              <w:rPr>
                <w:rFonts w:ascii="Times New Roman" w:eastAsia="Times New Roman" w:hAnsi="Times New Roman" w:cs="Times New Roman"/>
                <w:szCs w:val="18"/>
                <w:lang w:eastAsia="tr-TR"/>
              </w:rPr>
              <w:t>antiepileptik</w:t>
            </w:r>
            <w:proofErr w:type="spellEnd"/>
            <w:r w:rsidRPr="00D06DF4">
              <w:rPr>
                <w:rFonts w:ascii="Times New Roman" w:eastAsia="Times New Roman" w:hAnsi="Times New Roman" w:cs="Times New Roman"/>
                <w:szCs w:val="18"/>
                <w:lang w:eastAsia="tr-TR"/>
              </w:rPr>
              <w:t> ilaçları kullanmadıklarını belgelemeleri halinde durumları nöroloji sağlık kurulunda değerlendirilebilir.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6) Tedavi edici epilepsi cerrahisi uygulanan kişiler (1) numaralı alt bende göre değerlendirilir.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xml:space="preserve">7) Bu bent kapsamında nöroloji sağlık kurulunca yapılacak tıbbi değerlendirmede, ayrıntılı nörolojik </w:t>
            </w:r>
            <w:proofErr w:type="spellStart"/>
            <w:proofErr w:type="gramStart"/>
            <w:r w:rsidRPr="00D06DF4">
              <w:rPr>
                <w:rFonts w:ascii="Times New Roman" w:eastAsia="Times New Roman" w:hAnsi="Times New Roman" w:cs="Times New Roman"/>
                <w:szCs w:val="18"/>
                <w:lang w:eastAsia="tr-TR"/>
              </w:rPr>
              <w:t>inceleme,elektroensefalografi</w:t>
            </w:r>
            <w:proofErr w:type="spellEnd"/>
            <w:proofErr w:type="gramEnd"/>
            <w:r w:rsidRPr="00D06DF4">
              <w:rPr>
                <w:rFonts w:ascii="Times New Roman" w:eastAsia="Times New Roman" w:hAnsi="Times New Roman" w:cs="Times New Roman"/>
                <w:szCs w:val="18"/>
                <w:lang w:eastAsia="tr-TR"/>
              </w:rPr>
              <w:t> ve </w:t>
            </w:r>
            <w:proofErr w:type="spellStart"/>
            <w:r w:rsidRPr="00D06DF4">
              <w:rPr>
                <w:rFonts w:ascii="Times New Roman" w:eastAsia="Times New Roman" w:hAnsi="Times New Roman" w:cs="Times New Roman"/>
                <w:szCs w:val="18"/>
                <w:lang w:eastAsia="tr-TR"/>
              </w:rPr>
              <w:t>nörogörüntüleme</w:t>
            </w:r>
            <w:proofErr w:type="spellEnd"/>
            <w:r w:rsidRPr="00D06DF4">
              <w:rPr>
                <w:rFonts w:ascii="Times New Roman" w:eastAsia="Times New Roman" w:hAnsi="Times New Roman" w:cs="Times New Roman"/>
                <w:szCs w:val="18"/>
                <w:lang w:eastAsia="tr-TR"/>
              </w:rPr>
              <w:t> yapılır.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8) Epilepsi tanısı konulan ve araç kullanmalarında sakınca bulunan ya da araç kullanmaları belirli şartlara bağlanan kişiler hakkında 4 üncü maddenin </w:t>
            </w:r>
            <w:proofErr w:type="spellStart"/>
            <w:r w:rsidRPr="00D06DF4">
              <w:rPr>
                <w:rFonts w:ascii="Times New Roman" w:eastAsia="Times New Roman" w:hAnsi="Times New Roman" w:cs="Times New Roman"/>
                <w:szCs w:val="18"/>
                <w:lang w:eastAsia="tr-TR"/>
              </w:rPr>
              <w:t>onbirinci</w:t>
            </w:r>
            <w:proofErr w:type="spellEnd"/>
            <w:r w:rsidRPr="00D06DF4">
              <w:rPr>
                <w:rFonts w:ascii="Times New Roman" w:eastAsia="Times New Roman" w:hAnsi="Times New Roman" w:cs="Times New Roman"/>
                <w:szCs w:val="18"/>
                <w:lang w:eastAsia="tr-TR"/>
              </w:rPr>
              <w:t> fıkrası kapsamında bildirimde bulunulur.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ç) </w:t>
            </w:r>
            <w:proofErr w:type="spellStart"/>
            <w:r w:rsidRPr="00D06DF4">
              <w:rPr>
                <w:rFonts w:ascii="Times New Roman" w:eastAsia="Times New Roman" w:hAnsi="Times New Roman" w:cs="Times New Roman"/>
                <w:szCs w:val="18"/>
                <w:lang w:eastAsia="tr-TR"/>
              </w:rPr>
              <w:t>Progresif</w:t>
            </w:r>
            <w:proofErr w:type="spellEnd"/>
            <w:r w:rsidRPr="00D06DF4">
              <w:rPr>
                <w:rFonts w:ascii="Times New Roman" w:eastAsia="Times New Roman" w:hAnsi="Times New Roman" w:cs="Times New Roman"/>
                <w:szCs w:val="18"/>
                <w:lang w:eastAsia="tr-TR"/>
              </w:rPr>
              <w:t> seyirli, fonksiyon kaybına neden olan </w:t>
            </w:r>
            <w:proofErr w:type="spellStart"/>
            <w:r w:rsidRPr="00D06DF4">
              <w:rPr>
                <w:rFonts w:ascii="Times New Roman" w:eastAsia="Times New Roman" w:hAnsi="Times New Roman" w:cs="Times New Roman"/>
                <w:szCs w:val="18"/>
                <w:lang w:eastAsia="tr-TR"/>
              </w:rPr>
              <w:t>parkinson</w:t>
            </w:r>
            <w:proofErr w:type="spellEnd"/>
            <w:r w:rsidRPr="00D06DF4">
              <w:rPr>
                <w:rFonts w:ascii="Times New Roman" w:eastAsia="Times New Roman" w:hAnsi="Times New Roman" w:cs="Times New Roman"/>
                <w:szCs w:val="18"/>
                <w:lang w:eastAsia="tr-TR"/>
              </w:rPr>
              <w:t> hastalığı, </w:t>
            </w:r>
            <w:proofErr w:type="spellStart"/>
            <w:r w:rsidRPr="00D06DF4">
              <w:rPr>
                <w:rFonts w:ascii="Times New Roman" w:eastAsia="Times New Roman" w:hAnsi="Times New Roman" w:cs="Times New Roman"/>
                <w:szCs w:val="18"/>
                <w:lang w:eastAsia="tr-TR"/>
              </w:rPr>
              <w:t>multipl</w:t>
            </w:r>
            <w:proofErr w:type="spellEnd"/>
            <w:r w:rsidRPr="00D06DF4">
              <w:rPr>
                <w:rFonts w:ascii="Times New Roman" w:eastAsia="Times New Roman" w:hAnsi="Times New Roman" w:cs="Times New Roman"/>
                <w:szCs w:val="18"/>
                <w:lang w:eastAsia="tr-TR"/>
              </w:rPr>
              <w:t xml:space="preserve"> skleroz, motor nöron hastalığı </w:t>
            </w:r>
            <w:proofErr w:type="spellStart"/>
            <w:r w:rsidRPr="00D06DF4">
              <w:rPr>
                <w:rFonts w:ascii="Times New Roman" w:eastAsia="Times New Roman" w:hAnsi="Times New Roman" w:cs="Times New Roman"/>
                <w:szCs w:val="18"/>
                <w:lang w:eastAsia="tr-TR"/>
              </w:rPr>
              <w:t>gibinörodejeneratif</w:t>
            </w:r>
            <w:proofErr w:type="spellEnd"/>
            <w:r w:rsidRPr="00D06DF4">
              <w:rPr>
                <w:rFonts w:ascii="Times New Roman" w:eastAsia="Times New Roman" w:hAnsi="Times New Roman" w:cs="Times New Roman"/>
                <w:szCs w:val="18"/>
                <w:lang w:eastAsia="tr-TR"/>
              </w:rPr>
              <w:t> hastalıkları bulunan kişilere yılda bir kez nöroloji uzmanı muayenesinden geçmek kaydıyla hastalıklarındaki fonksiyon kayıplarına göre değerlendirme yapılarak sürücü belgesi verilebilir.</w:t>
            </w:r>
          </w:p>
          <w:p w:rsidR="00D3757C" w:rsidRPr="00D06DF4" w:rsidRDefault="00D3757C" w:rsidP="00D3757C">
            <w:pPr>
              <w:spacing w:after="0" w:line="240" w:lineRule="atLeast"/>
              <w:ind w:firstLine="566"/>
              <w:jc w:val="both"/>
              <w:rPr>
                <w:rFonts w:ascii="Times New Roman" w:eastAsia="Times New Roman" w:hAnsi="Times New Roman" w:cs="Times New Roman"/>
                <w:szCs w:val="19"/>
                <w:lang w:eastAsia="tr-TR"/>
              </w:rPr>
            </w:pPr>
            <w:r w:rsidRPr="00D06DF4">
              <w:rPr>
                <w:rFonts w:ascii="Times New Roman" w:eastAsia="Times New Roman" w:hAnsi="Times New Roman" w:cs="Times New Roman"/>
                <w:szCs w:val="18"/>
                <w:lang w:eastAsia="tr-TR"/>
              </w:rPr>
              <w:t> (3) Kas hastalıklarından myopati ve progresif muskuler distrofisi, myotonisi ve kas-sinir kavşak hastalıkları olan şahıslardan trafik güvenliğini engelleyecek şekilde olanlara sürücü belgesi verilmez. Trafik güvenliğini engelleyecek şekilde olmayanlara yılda bir kez muayene olmak kaydıyla birinci grup sürücü belgesi sınıflarından verilebilir. Ancak bu fıkrada belirtilen sürücü belgeleri ile iki tekerlekli motorlu araçlar, ambulans, resmi veya ticari araçlar kullanılamaz.</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06DF4">
              <w:rPr>
                <w:rFonts w:ascii="Times New Roman" w:eastAsia="Times New Roman" w:hAnsi="Times New Roman" w:cs="Times New Roman"/>
                <w:szCs w:val="18"/>
                <w:lang w:eastAsia="tr-TR"/>
              </w:rPr>
              <w:t>(4) Kişide bilinç kaybının yaşandığı ancak epilepsi tanısı konulmayan diğer durumlarda nöroloji uzmanınca bilinç kaybının sürüş esnasında tekrarlama riskine göre değerlendirilir.”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b/>
                <w:bCs/>
                <w:sz w:val="18"/>
                <w:szCs w:val="18"/>
                <w:lang w:eastAsia="tr-TR"/>
              </w:rPr>
              <w:t>MADDE 8 – </w:t>
            </w:r>
            <w:r w:rsidRPr="00D3757C">
              <w:rPr>
                <w:rFonts w:ascii="Times New Roman" w:eastAsia="Times New Roman" w:hAnsi="Times New Roman" w:cs="Times New Roman"/>
                <w:sz w:val="18"/>
                <w:szCs w:val="18"/>
                <w:lang w:eastAsia="tr-TR"/>
              </w:rPr>
              <w:t>Aynı Yönetmeliğin ekinde yer alan Ek-1 yürürlükten kaldırılmıştır.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b/>
                <w:bCs/>
                <w:sz w:val="18"/>
                <w:szCs w:val="18"/>
                <w:lang w:eastAsia="tr-TR"/>
              </w:rPr>
              <w:t>MADDE 9 – </w:t>
            </w:r>
            <w:r w:rsidRPr="00D3757C">
              <w:rPr>
                <w:rFonts w:ascii="Times New Roman" w:eastAsia="Times New Roman" w:hAnsi="Times New Roman" w:cs="Times New Roman"/>
                <w:sz w:val="18"/>
                <w:szCs w:val="18"/>
                <w:lang w:eastAsia="tr-TR"/>
              </w:rPr>
              <w:t>Bu Yönetmelik </w:t>
            </w:r>
            <w:proofErr w:type="gramStart"/>
            <w:r w:rsidRPr="00D3757C">
              <w:rPr>
                <w:rFonts w:ascii="Times New Roman" w:eastAsia="Times New Roman" w:hAnsi="Times New Roman" w:cs="Times New Roman"/>
                <w:sz w:val="18"/>
                <w:szCs w:val="18"/>
                <w:lang w:eastAsia="tr-TR"/>
              </w:rPr>
              <w:t>1/1/2016</w:t>
            </w:r>
            <w:proofErr w:type="gramEnd"/>
            <w:r w:rsidRPr="00D3757C">
              <w:rPr>
                <w:rFonts w:ascii="Times New Roman" w:eastAsia="Times New Roman" w:hAnsi="Times New Roman" w:cs="Times New Roman"/>
                <w:sz w:val="18"/>
                <w:szCs w:val="18"/>
                <w:lang w:eastAsia="tr-TR"/>
              </w:rPr>
              <w:t> tarihinde yürürlüğe girer.</w:t>
            </w:r>
          </w:p>
          <w:p w:rsidR="00D3757C" w:rsidRPr="00D3757C" w:rsidRDefault="00D3757C" w:rsidP="00D3757C">
            <w:pPr>
              <w:spacing w:after="0" w:line="240" w:lineRule="atLeast"/>
              <w:ind w:firstLine="566"/>
              <w:jc w:val="both"/>
              <w:rPr>
                <w:rFonts w:ascii="Times New Roman" w:eastAsia="Times New Roman" w:hAnsi="Times New Roman" w:cs="Times New Roman"/>
                <w:sz w:val="19"/>
                <w:szCs w:val="19"/>
                <w:lang w:eastAsia="tr-TR"/>
              </w:rPr>
            </w:pPr>
            <w:r w:rsidRPr="00D3757C">
              <w:rPr>
                <w:rFonts w:ascii="Times New Roman" w:eastAsia="Times New Roman" w:hAnsi="Times New Roman" w:cs="Times New Roman"/>
                <w:b/>
                <w:bCs/>
                <w:sz w:val="18"/>
                <w:szCs w:val="18"/>
                <w:lang w:eastAsia="tr-TR"/>
              </w:rPr>
              <w:t>MADDE 10 –</w:t>
            </w:r>
            <w:r w:rsidRPr="00D3757C">
              <w:rPr>
                <w:rFonts w:ascii="Times New Roman" w:eastAsia="Times New Roman" w:hAnsi="Times New Roman" w:cs="Times New Roman"/>
                <w:sz w:val="18"/>
                <w:szCs w:val="18"/>
                <w:lang w:eastAsia="tr-TR"/>
              </w:rPr>
              <w:t> Bu Yönetmelik hükümlerini Sağlık ve İçişleri Bakanları birlikte yürütür.</w:t>
            </w:r>
          </w:p>
        </w:tc>
      </w:tr>
    </w:tbl>
    <w:p w:rsidR="00510DD8" w:rsidRDefault="00510DD8"/>
    <w:sectPr w:rsidR="00510DD8" w:rsidSect="00537B24">
      <w:pgSz w:w="12240" w:h="15840"/>
      <w:pgMar w:top="85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86" w:rsidRDefault="006C5C86" w:rsidP="00537B24">
      <w:pPr>
        <w:spacing w:after="0" w:line="240" w:lineRule="auto"/>
      </w:pPr>
      <w:r>
        <w:separator/>
      </w:r>
    </w:p>
  </w:endnote>
  <w:endnote w:type="continuationSeparator" w:id="0">
    <w:p w:rsidR="006C5C86" w:rsidRDefault="006C5C86" w:rsidP="0053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86" w:rsidRDefault="006C5C86" w:rsidP="00537B24">
      <w:pPr>
        <w:spacing w:after="0" w:line="240" w:lineRule="auto"/>
      </w:pPr>
      <w:r>
        <w:separator/>
      </w:r>
    </w:p>
  </w:footnote>
  <w:footnote w:type="continuationSeparator" w:id="0">
    <w:p w:rsidR="006C5C86" w:rsidRDefault="006C5C86" w:rsidP="00537B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7C"/>
    <w:rsid w:val="00510DD8"/>
    <w:rsid w:val="00537B24"/>
    <w:rsid w:val="005B168C"/>
    <w:rsid w:val="006C5C86"/>
    <w:rsid w:val="00D06DF4"/>
    <w:rsid w:val="00D3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F28B"/>
  <w15:chartTrackingRefBased/>
  <w15:docId w15:val="{2D21ABF6-1DD5-44DA-A7E2-16FE6D99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375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3757C"/>
  </w:style>
  <w:style w:type="paragraph" w:customStyle="1" w:styleId="balk11pt">
    <w:name w:val="balk11pt"/>
    <w:basedOn w:val="Normal"/>
    <w:rsid w:val="00D375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375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375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3757C"/>
  </w:style>
  <w:style w:type="character" w:customStyle="1" w:styleId="spelle">
    <w:name w:val="spelle"/>
    <w:basedOn w:val="VarsaylanParagrafYazTipi"/>
    <w:rsid w:val="00D3757C"/>
  </w:style>
  <w:style w:type="paragraph" w:styleId="stBilgi">
    <w:name w:val="header"/>
    <w:basedOn w:val="Normal"/>
    <w:link w:val="stBilgiChar"/>
    <w:uiPriority w:val="99"/>
    <w:unhideWhenUsed/>
    <w:rsid w:val="00537B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B24"/>
    <w:rPr>
      <w:lang w:val="tr-TR"/>
    </w:rPr>
  </w:style>
  <w:style w:type="paragraph" w:styleId="AltBilgi">
    <w:name w:val="footer"/>
    <w:basedOn w:val="Normal"/>
    <w:link w:val="AltBilgiChar"/>
    <w:uiPriority w:val="99"/>
    <w:unhideWhenUsed/>
    <w:rsid w:val="00537B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B24"/>
    <w:rPr>
      <w:lang w:val="tr-TR"/>
    </w:rPr>
  </w:style>
  <w:style w:type="paragraph" w:styleId="AralkYok">
    <w:name w:val="No Spacing"/>
    <w:uiPriority w:val="1"/>
    <w:qFormat/>
    <w:rsid w:val="005B168C"/>
    <w:pPr>
      <w:spacing w:after="0" w:line="24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4886</Words>
  <Characters>27856</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Ümit Işıldak</dc:creator>
  <cp:keywords/>
  <dc:description/>
  <cp:lastModifiedBy>Murat YILDIRIM</cp:lastModifiedBy>
  <cp:revision>2</cp:revision>
  <dcterms:created xsi:type="dcterms:W3CDTF">2015-12-28T23:31:00Z</dcterms:created>
  <dcterms:modified xsi:type="dcterms:W3CDTF">2016-03-02T11:36:00Z</dcterms:modified>
</cp:coreProperties>
</file>